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871F" w14:textId="77777777" w:rsidR="00A37AB1" w:rsidRDefault="00A37AB1">
      <w:pPr>
        <w:pStyle w:val="Cuerpo"/>
        <w:jc w:val="center"/>
      </w:pPr>
    </w:p>
    <w:p w14:paraId="304B7EDD" w14:textId="77777777" w:rsidR="00A37AB1" w:rsidRDefault="00A37AB1">
      <w:pPr>
        <w:pStyle w:val="Cuerpo"/>
        <w:jc w:val="center"/>
      </w:pPr>
    </w:p>
    <w:p w14:paraId="5B4EAC84" w14:textId="77777777" w:rsidR="00A37AB1" w:rsidRDefault="00F670A6">
      <w:pPr>
        <w:pStyle w:val="Cuerpo"/>
        <w:jc w:val="center"/>
      </w:pPr>
      <w:r>
        <w:rPr>
          <w:rStyle w:val="Ninguno"/>
          <w:noProof/>
        </w:rPr>
        <w:drawing>
          <wp:inline distT="0" distB="0" distL="0" distR="0" wp14:anchorId="36627515" wp14:editId="7A327DD8">
            <wp:extent cx="993690" cy="931025"/>
            <wp:effectExtent l="0" t="0" r="0" b="0"/>
            <wp:docPr id="1073741825" name="officeArt object" descr="Marca_Cabildo_JPG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ca_Cabildo_JPG_Pequeno" descr="Marca_Cabildo_JPG_Pequen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690" cy="93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3D21B0" w14:textId="77777777" w:rsidR="00A37AB1" w:rsidRDefault="00A37AB1">
      <w:pPr>
        <w:pStyle w:val="Cuerpo"/>
        <w:rPr>
          <w:rStyle w:val="Ninguno"/>
        </w:rPr>
      </w:pPr>
    </w:p>
    <w:p w14:paraId="68423FB1" w14:textId="77777777" w:rsidR="00A37AB1" w:rsidRDefault="00F670A6">
      <w:pPr>
        <w:pStyle w:val="Cuerpo"/>
        <w:widowControl w:val="0"/>
        <w:shd w:val="clear" w:color="auto" w:fill="auto"/>
        <w:spacing w:after="160" w:line="254" w:lineRule="auto"/>
        <w:jc w:val="both"/>
        <w:rPr>
          <w:rStyle w:val="Ninguno"/>
          <w:rFonts w:ascii="Times New Roman" w:eastAsia="Times New Roman" w:hAnsi="Times New Roman" w:cs="Times New Roman"/>
          <w:b/>
          <w:bCs/>
          <w:color w:val="000000"/>
          <w:sz w:val="40"/>
          <w:szCs w:val="40"/>
          <w:u w:color="000000"/>
        </w:rPr>
      </w:pP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La dise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ñ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adora senegalesa Adama Paris deslumbra con el 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‘</w:t>
      </w:r>
      <w:r>
        <w:rPr>
          <w:rStyle w:val="Ninguno"/>
          <w:rFonts w:ascii="Times New Roman" w:hAnsi="Times New Roman"/>
          <w:b/>
          <w:bCs/>
          <w:i/>
          <w:iCs/>
          <w:color w:val="000000"/>
          <w:sz w:val="40"/>
          <w:szCs w:val="40"/>
          <w:u w:color="000000"/>
          <w:lang w:val="es-ES_tradnl"/>
        </w:rPr>
        <w:t>savoir faire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’ 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africano en la pasarela </w:t>
      </w:r>
      <w:proofErr w:type="spellStart"/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Bridal</w:t>
      </w:r>
      <w:proofErr w:type="spellEnd"/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 </w:t>
      </w:r>
      <w:proofErr w:type="spellStart"/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Collection</w:t>
      </w:r>
      <w:proofErr w:type="spellEnd"/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 Gran Canaria Moda C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á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lida</w:t>
      </w:r>
    </w:p>
    <w:p w14:paraId="509252B9" w14:textId="77777777" w:rsidR="00A37AB1" w:rsidRDefault="00A37AB1">
      <w:pPr>
        <w:pStyle w:val="Cuerpo"/>
        <w:widowControl w:val="0"/>
        <w:shd w:val="clear" w:color="auto" w:fill="auto"/>
        <w:spacing w:after="160" w:line="254" w:lineRule="auto"/>
        <w:jc w:val="both"/>
        <w:rPr>
          <w:rStyle w:val="Ninguno"/>
          <w:color w:val="000000"/>
          <w:sz w:val="22"/>
          <w:szCs w:val="22"/>
          <w:u w:color="000000"/>
        </w:rPr>
      </w:pPr>
    </w:p>
    <w:p w14:paraId="187C72DA" w14:textId="511523DB" w:rsidR="00A37AB1" w:rsidRDefault="00F670A6">
      <w:pPr>
        <w:pStyle w:val="Prrafodelista"/>
        <w:widowControl w:val="0"/>
        <w:numPr>
          <w:ilvl w:val="0"/>
          <w:numId w:val="2"/>
        </w:numPr>
        <w:spacing w:after="160" w:line="254" w:lineRule="auto"/>
        <w:rPr>
          <w:b/>
          <w:bCs/>
          <w:sz w:val="30"/>
          <w:szCs w:val="30"/>
        </w:rPr>
      </w:pPr>
      <w:r>
        <w:rPr>
          <w:rStyle w:val="Ninguno"/>
          <w:b/>
          <w:bCs/>
          <w:sz w:val="30"/>
          <w:szCs w:val="30"/>
        </w:rPr>
        <w:t xml:space="preserve">Las firmas canarias Lucas Balboa y </w:t>
      </w:r>
      <w:proofErr w:type="spellStart"/>
      <w:r>
        <w:rPr>
          <w:rStyle w:val="Ninguno"/>
          <w:b/>
          <w:bCs/>
          <w:sz w:val="30"/>
          <w:szCs w:val="30"/>
        </w:rPr>
        <w:t>Ogadenia</w:t>
      </w:r>
      <w:proofErr w:type="spellEnd"/>
      <w:r>
        <w:rPr>
          <w:rStyle w:val="Ninguno"/>
          <w:b/>
          <w:bCs/>
          <w:sz w:val="30"/>
          <w:szCs w:val="30"/>
        </w:rPr>
        <w:t xml:space="preserve"> Couture, además de una colección cápsula de la Escuela de Arte </w:t>
      </w:r>
      <w:r>
        <w:rPr>
          <w:rStyle w:val="Ninguno"/>
          <w:b/>
          <w:bCs/>
          <w:sz w:val="30"/>
          <w:szCs w:val="30"/>
        </w:rPr>
        <w:t>Superior de Diseño</w:t>
      </w:r>
      <w:r>
        <w:rPr>
          <w:rStyle w:val="Ninguno"/>
          <w:b/>
          <w:bCs/>
          <w:sz w:val="30"/>
          <w:szCs w:val="30"/>
        </w:rPr>
        <w:t xml:space="preserve"> completa</w:t>
      </w:r>
      <w:r w:rsidR="003443A5">
        <w:rPr>
          <w:rStyle w:val="Ninguno"/>
          <w:b/>
          <w:bCs/>
          <w:sz w:val="30"/>
          <w:szCs w:val="30"/>
        </w:rPr>
        <w:t>n</w:t>
      </w:r>
      <w:r>
        <w:rPr>
          <w:rStyle w:val="Ninguno"/>
          <w:b/>
          <w:bCs/>
          <w:sz w:val="30"/>
          <w:szCs w:val="30"/>
        </w:rPr>
        <w:t xml:space="preserve"> la segunda jornada en el Hotel Santa Catalina </w:t>
      </w:r>
    </w:p>
    <w:p w14:paraId="794EE165" w14:textId="77777777" w:rsidR="00A37AB1" w:rsidRDefault="00A37AB1">
      <w:pPr>
        <w:pStyle w:val="Cuerpo"/>
        <w:jc w:val="both"/>
        <w:rPr>
          <w:rStyle w:val="Ninguno"/>
        </w:rPr>
      </w:pPr>
    </w:p>
    <w:p w14:paraId="6229D57A" w14:textId="330D63F9" w:rsidR="00A37AB1" w:rsidRDefault="00F670A6"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b/>
          <w:bCs/>
          <w:lang w:val="es-ES_tradnl"/>
        </w:rPr>
        <w:t xml:space="preserve">Las Palmas de Gran Canaria, 19 de noviembre </w:t>
      </w:r>
      <w:r>
        <w:rPr>
          <w:rStyle w:val="Ninguno"/>
          <w:b/>
          <w:bCs/>
          <w:lang w:val="pt-PT"/>
        </w:rPr>
        <w:t>de 202</w:t>
      </w:r>
      <w:r>
        <w:rPr>
          <w:rStyle w:val="Ninguno"/>
          <w:b/>
          <w:bCs/>
          <w:lang w:val="es-ES_tradnl"/>
        </w:rPr>
        <w:t>1</w:t>
      </w:r>
      <w:r>
        <w:rPr>
          <w:rStyle w:val="Ninguno"/>
          <w:b/>
          <w:bCs/>
          <w:lang w:val="ru-RU"/>
        </w:rPr>
        <w:t xml:space="preserve">.- </w:t>
      </w:r>
      <w:r>
        <w:rPr>
          <w:rStyle w:val="Ninguno"/>
          <w:sz w:val="28"/>
          <w:szCs w:val="28"/>
          <w:lang w:val="es-ES_tradnl"/>
        </w:rPr>
        <w:t xml:space="preserve">La pasarela </w:t>
      </w:r>
      <w:proofErr w:type="spellStart"/>
      <w:r>
        <w:rPr>
          <w:rStyle w:val="Ninguno"/>
          <w:sz w:val="28"/>
          <w:szCs w:val="28"/>
          <w:lang w:val="es-ES_tradnl"/>
        </w:rPr>
        <w:t>Bridal</w:t>
      </w:r>
      <w:proofErr w:type="spellEnd"/>
      <w:r>
        <w:rPr>
          <w:rStyle w:val="Ninguno"/>
          <w:sz w:val="28"/>
          <w:szCs w:val="28"/>
          <w:lang w:val="es-ES_tradnl"/>
        </w:rPr>
        <w:t xml:space="preserve"> </w:t>
      </w:r>
      <w:proofErr w:type="spellStart"/>
      <w:r>
        <w:rPr>
          <w:rStyle w:val="Ninguno"/>
          <w:sz w:val="28"/>
          <w:szCs w:val="28"/>
          <w:lang w:val="es-ES_tradnl"/>
        </w:rPr>
        <w:t>Collection</w:t>
      </w:r>
      <w:proofErr w:type="spellEnd"/>
      <w:r>
        <w:rPr>
          <w:rStyle w:val="Ninguno"/>
          <w:sz w:val="28"/>
          <w:szCs w:val="28"/>
          <w:lang w:val="es-ES_tradnl"/>
        </w:rPr>
        <w:t xml:space="preserve"> Gran Canaria Moda Cálida vivió hoy una excitante jornada en el Hotel Santa Catalina de la </w:t>
      </w:r>
      <w:r>
        <w:rPr>
          <w:rStyle w:val="Ninguno"/>
          <w:sz w:val="28"/>
          <w:szCs w:val="28"/>
          <w:lang w:val="es-ES_tradnl"/>
        </w:rPr>
        <w:t>capital grancanaria con la participación de la diseñadora internacional Adama París que ha traído el ‘</w:t>
      </w:r>
      <w:r>
        <w:rPr>
          <w:rStyle w:val="Ninguno"/>
          <w:i/>
          <w:iCs/>
          <w:sz w:val="28"/>
          <w:szCs w:val="28"/>
          <w:lang w:val="es-ES_tradnl"/>
        </w:rPr>
        <w:t>savoir faire</w:t>
      </w:r>
      <w:r>
        <w:rPr>
          <w:rStyle w:val="Ninguno"/>
          <w:sz w:val="28"/>
          <w:szCs w:val="28"/>
          <w:lang w:val="es-ES_tradnl"/>
        </w:rPr>
        <w:t xml:space="preserve">’ africano a la Isla, y de los grancanarios Lucas Balboa y </w:t>
      </w:r>
      <w:proofErr w:type="spellStart"/>
      <w:r>
        <w:rPr>
          <w:rStyle w:val="Ninguno"/>
          <w:sz w:val="28"/>
          <w:szCs w:val="28"/>
          <w:lang w:val="es-ES_tradnl"/>
        </w:rPr>
        <w:t>Ogadenia</w:t>
      </w:r>
      <w:proofErr w:type="spellEnd"/>
      <w:r>
        <w:rPr>
          <w:rStyle w:val="Ninguno"/>
          <w:sz w:val="28"/>
          <w:szCs w:val="28"/>
          <w:lang w:val="es-ES_tradnl"/>
        </w:rPr>
        <w:t xml:space="preserve"> Couture además de los diseños de la Escuela de Arte Superior de Diseño, cu</w:t>
      </w:r>
      <w:r>
        <w:rPr>
          <w:rStyle w:val="Ninguno"/>
          <w:sz w:val="28"/>
          <w:szCs w:val="28"/>
          <w:lang w:val="es-ES_tradnl"/>
        </w:rPr>
        <w:t>yos alumnos tuvieron la ocasión de vivir una experiencia única.</w:t>
      </w:r>
    </w:p>
    <w:p w14:paraId="79EF97D6" w14:textId="77777777" w:rsidR="00A37AB1" w:rsidRDefault="00A37AB1">
      <w:pPr>
        <w:pStyle w:val="Cuerpo"/>
        <w:jc w:val="both"/>
        <w:rPr>
          <w:sz w:val="28"/>
          <w:szCs w:val="28"/>
        </w:rPr>
      </w:pPr>
    </w:p>
    <w:p w14:paraId="77A0E9DF" w14:textId="23C11203" w:rsidR="00A37AB1" w:rsidRDefault="00F670A6">
      <w:pPr>
        <w:pStyle w:val="Cuerpo"/>
        <w:jc w:val="both"/>
        <w:rPr>
          <w:sz w:val="28"/>
          <w:szCs w:val="28"/>
        </w:rPr>
      </w:pPr>
      <w:r>
        <w:rPr>
          <w:sz w:val="28"/>
          <w:szCs w:val="28"/>
          <w:lang w:val="es-ES_tradnl"/>
        </w:rPr>
        <w:t>La Escuela fue de hecho la encargada de abrir la jornada con una colección bautizada ‘</w:t>
      </w:r>
      <w:r>
        <w:rPr>
          <w:sz w:val="28"/>
          <w:szCs w:val="28"/>
          <w:lang w:val="it-IT"/>
        </w:rPr>
        <w:t>Petite Capsule</w:t>
      </w:r>
      <w:r>
        <w:rPr>
          <w:sz w:val="28"/>
          <w:szCs w:val="28"/>
          <w:lang w:val="es-ES_tradnl"/>
        </w:rPr>
        <w:t>’ de diez looks con siluetas l</w:t>
      </w:r>
      <w:r>
        <w:rPr>
          <w:sz w:val="28"/>
          <w:szCs w:val="28"/>
        </w:rPr>
        <w:t>á</w:t>
      </w:r>
      <w:proofErr w:type="spellStart"/>
      <w:r>
        <w:rPr>
          <w:sz w:val="28"/>
          <w:szCs w:val="28"/>
          <w:lang w:val="es-ES_tradnl"/>
        </w:rPr>
        <w:t>nguidas</w:t>
      </w:r>
      <w:proofErr w:type="spellEnd"/>
      <w:r>
        <w:rPr>
          <w:sz w:val="28"/>
          <w:szCs w:val="28"/>
          <w:lang w:val="es-ES_tradnl"/>
        </w:rPr>
        <w:t xml:space="preserve"> y reminiscencias a la </w:t>
      </w:r>
      <w:proofErr w:type="spellStart"/>
      <w:r>
        <w:rPr>
          <w:sz w:val="28"/>
          <w:szCs w:val="28"/>
          <w:lang w:val="es-ES_tradnl"/>
        </w:rPr>
        <w:t>lencer</w:t>
      </w:r>
      <w:proofErr w:type="spellEnd"/>
      <w:r>
        <w:rPr>
          <w:sz w:val="28"/>
          <w:szCs w:val="28"/>
        </w:rPr>
        <w:t>í</w:t>
      </w:r>
      <w:proofErr w:type="spellStart"/>
      <w:r>
        <w:rPr>
          <w:sz w:val="28"/>
          <w:szCs w:val="28"/>
          <w:lang w:val="es-ES_tradnl"/>
        </w:rPr>
        <w:t>a</w:t>
      </w:r>
      <w:proofErr w:type="spellEnd"/>
      <w:r>
        <w:rPr>
          <w:sz w:val="28"/>
          <w:szCs w:val="28"/>
          <w:lang w:val="es-ES_tradnl"/>
        </w:rPr>
        <w:t xml:space="preserve"> de los </w:t>
      </w:r>
      <w:proofErr w:type="spellStart"/>
      <w:r>
        <w:rPr>
          <w:sz w:val="28"/>
          <w:szCs w:val="28"/>
          <w:lang w:val="es-ES_tradnl"/>
        </w:rPr>
        <w:t>añ</w:t>
      </w:r>
      <w:proofErr w:type="spellEnd"/>
      <w:r>
        <w:rPr>
          <w:sz w:val="28"/>
          <w:szCs w:val="28"/>
          <w:lang w:val="pt-PT"/>
        </w:rPr>
        <w:t>os 20</w:t>
      </w:r>
      <w:r>
        <w:rPr>
          <w:sz w:val="28"/>
          <w:szCs w:val="28"/>
          <w:lang w:val="es-ES_tradnl"/>
        </w:rPr>
        <w:t>, dond</w:t>
      </w:r>
      <w:r>
        <w:rPr>
          <w:sz w:val="28"/>
          <w:szCs w:val="28"/>
          <w:lang w:val="es-ES_tradnl"/>
        </w:rPr>
        <w:t xml:space="preserve">e cobran protagonismo las mangas extralargas y detalles como el nido de abeja o el abullonado traducidos en lo contrario, como la opresión y la sensación de asfixia. Dichos sentimientos se refuerzan con </w:t>
      </w:r>
      <w:r>
        <w:rPr>
          <w:sz w:val="28"/>
          <w:szCs w:val="28"/>
          <w:lang w:val="pt-PT"/>
        </w:rPr>
        <w:t>peque</w:t>
      </w:r>
      <w:proofErr w:type="spellStart"/>
      <w:r>
        <w:rPr>
          <w:sz w:val="28"/>
          <w:szCs w:val="28"/>
          <w:lang w:val="es-ES_tradnl"/>
        </w:rPr>
        <w:t>ñas</w:t>
      </w:r>
      <w:proofErr w:type="spellEnd"/>
      <w:r>
        <w:rPr>
          <w:sz w:val="28"/>
          <w:szCs w:val="28"/>
          <w:lang w:val="es-ES_tradnl"/>
        </w:rPr>
        <w:t xml:space="preserve"> pinceladas en tonalidades como el blanco rot</w:t>
      </w:r>
      <w:r>
        <w:rPr>
          <w:sz w:val="28"/>
          <w:szCs w:val="28"/>
          <w:lang w:val="es-ES_tradnl"/>
        </w:rPr>
        <w:t xml:space="preserve">o, el amarillo vainilla, el rosa pastel o el azul </w:t>
      </w:r>
      <w:proofErr w:type="spellStart"/>
      <w:r>
        <w:rPr>
          <w:sz w:val="28"/>
          <w:szCs w:val="28"/>
          <w:lang w:val="es-ES_tradnl"/>
        </w:rPr>
        <w:t>petró</w:t>
      </w:r>
      <w:proofErr w:type="spellEnd"/>
      <w:r>
        <w:rPr>
          <w:sz w:val="28"/>
          <w:szCs w:val="28"/>
          <w:lang w:val="it-IT"/>
        </w:rPr>
        <w:t>leo.</w:t>
      </w:r>
    </w:p>
    <w:p w14:paraId="7338F709" w14:textId="77777777" w:rsidR="00A37AB1" w:rsidRDefault="00A37AB1">
      <w:pPr>
        <w:pStyle w:val="Cuerpo"/>
        <w:jc w:val="both"/>
        <w:rPr>
          <w:sz w:val="28"/>
          <w:szCs w:val="28"/>
        </w:rPr>
      </w:pPr>
    </w:p>
    <w:p w14:paraId="6B6A0B2E" w14:textId="77777777" w:rsidR="00A37AB1" w:rsidRDefault="00F670A6">
      <w:pPr>
        <w:pStyle w:val="Cuerpo"/>
        <w:jc w:val="both"/>
        <w:rPr>
          <w:sz w:val="28"/>
          <w:szCs w:val="28"/>
        </w:rPr>
      </w:pPr>
      <w:r>
        <w:rPr>
          <w:sz w:val="28"/>
          <w:szCs w:val="28"/>
          <w:lang w:val="es-ES_tradnl"/>
        </w:rPr>
        <w:t>Por su parte, Paris presentó su colección Primavera 2022, un manifiesto de la riqueza cultural africana y el descaro de su paleta de colores, mezclado con una silueta moderna y rompedora. El ADN</w:t>
      </w:r>
      <w:r>
        <w:rPr>
          <w:sz w:val="28"/>
          <w:szCs w:val="28"/>
          <w:lang w:val="es-ES_tradnl"/>
        </w:rPr>
        <w:t xml:space="preserve"> de la marca ha sido siempre, de hecho, mostrar ese ‘savoir faire’ africano con bordados ancestrales y 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tela tejida. </w:t>
      </w:r>
      <w:r>
        <w:rPr>
          <w:sz w:val="28"/>
          <w:szCs w:val="28"/>
          <w:lang w:val="es-ES_tradnl"/>
        </w:rPr>
        <w:t xml:space="preserve">Mostrar su herencia, en definitiva, de una manera moderna para que pueda ser usado por todos los que aprecian la </w:t>
      </w:r>
      <w:proofErr w:type="spellStart"/>
      <w:r>
        <w:rPr>
          <w:sz w:val="28"/>
          <w:szCs w:val="28"/>
          <w:lang w:val="es-ES_tradnl"/>
        </w:rPr>
        <w:t>artesan</w:t>
      </w:r>
      <w:proofErr w:type="spellEnd"/>
      <w:r>
        <w:rPr>
          <w:sz w:val="28"/>
          <w:szCs w:val="28"/>
        </w:rPr>
        <w:t>í</w:t>
      </w:r>
      <w:r>
        <w:rPr>
          <w:sz w:val="28"/>
          <w:szCs w:val="28"/>
          <w:lang w:val="it-IT"/>
        </w:rPr>
        <w:t>a.</w:t>
      </w:r>
    </w:p>
    <w:p w14:paraId="5E3BC7BD" w14:textId="77777777" w:rsidR="00A37AB1" w:rsidRDefault="00A37AB1">
      <w:pPr>
        <w:pStyle w:val="Cuerpo"/>
        <w:jc w:val="both"/>
        <w:rPr>
          <w:sz w:val="28"/>
          <w:szCs w:val="28"/>
        </w:rPr>
      </w:pPr>
    </w:p>
    <w:p w14:paraId="366A8A62" w14:textId="77777777" w:rsidR="00A37AB1" w:rsidRDefault="00F670A6">
      <w:pPr>
        <w:pStyle w:val="Cuerpo"/>
        <w:jc w:val="both"/>
        <w:rPr>
          <w:rStyle w:val="Ninguno"/>
          <w:sz w:val="28"/>
          <w:szCs w:val="28"/>
          <w:u w:color="000000"/>
        </w:rPr>
      </w:pPr>
      <w:r>
        <w:rPr>
          <w:rStyle w:val="Ninguno"/>
          <w:sz w:val="28"/>
          <w:szCs w:val="28"/>
          <w:u w:color="000000"/>
          <w:lang w:val="es-ES_tradnl"/>
        </w:rPr>
        <w:t>La</w:t>
      </w:r>
      <w:r>
        <w:rPr>
          <w:rStyle w:val="Ninguno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Style w:val="Ninguno"/>
          <w:sz w:val="28"/>
          <w:szCs w:val="28"/>
          <w:u w:color="000000"/>
          <w:lang w:val="es-ES_tradnl"/>
        </w:rPr>
        <w:t>participació</w:t>
      </w:r>
      <w:proofErr w:type="spellEnd"/>
      <w:r>
        <w:rPr>
          <w:rStyle w:val="Ninguno"/>
          <w:sz w:val="28"/>
          <w:szCs w:val="28"/>
          <w:u w:color="000000"/>
        </w:rPr>
        <w:t xml:space="preserve">n </w:t>
      </w:r>
      <w:r>
        <w:rPr>
          <w:rStyle w:val="Ninguno"/>
          <w:sz w:val="28"/>
          <w:szCs w:val="28"/>
          <w:u w:color="000000"/>
          <w:lang w:val="es-ES_tradnl"/>
        </w:rPr>
        <w:t xml:space="preserve">de Paris ha sido posible a </w:t>
      </w:r>
      <w:proofErr w:type="spellStart"/>
      <w:r>
        <w:rPr>
          <w:rStyle w:val="Ninguno"/>
          <w:sz w:val="28"/>
          <w:szCs w:val="28"/>
          <w:u w:color="000000"/>
          <w:lang w:val="es-ES_tradnl"/>
        </w:rPr>
        <w:t>trav</w:t>
      </w:r>
      <w:proofErr w:type="spellEnd"/>
      <w:r>
        <w:rPr>
          <w:rStyle w:val="Ninguno"/>
          <w:sz w:val="28"/>
          <w:szCs w:val="28"/>
          <w:u w:color="000000"/>
          <w:lang w:val="fr-FR"/>
        </w:rPr>
        <w:t>é</w:t>
      </w:r>
      <w:r>
        <w:rPr>
          <w:rStyle w:val="Ninguno"/>
          <w:sz w:val="28"/>
          <w:szCs w:val="28"/>
          <w:u w:color="000000"/>
          <w:lang w:val="es-ES_tradnl"/>
        </w:rPr>
        <w:t xml:space="preserve">s del proyecto </w:t>
      </w:r>
      <w:proofErr w:type="spellStart"/>
      <w:r>
        <w:rPr>
          <w:rStyle w:val="Ninguno"/>
          <w:sz w:val="28"/>
          <w:szCs w:val="28"/>
          <w:u w:color="000000"/>
          <w:lang w:val="es-ES_tradnl"/>
        </w:rPr>
        <w:t>Modamac</w:t>
      </w:r>
      <w:proofErr w:type="spellEnd"/>
      <w:r>
        <w:rPr>
          <w:rStyle w:val="Ninguno"/>
          <w:sz w:val="28"/>
          <w:szCs w:val="28"/>
          <w:u w:color="000000"/>
          <w:lang w:val="es-ES_tradnl"/>
        </w:rPr>
        <w:t>, iniciativa liderada por el Cabildo de Gran Canaria, que pretende la creación de redes transnacionales en el sector de la moda en el espacio de cooperación para propiciar la internaciona</w:t>
      </w:r>
      <w:r>
        <w:rPr>
          <w:rStyle w:val="Ninguno"/>
          <w:sz w:val="28"/>
          <w:szCs w:val="28"/>
          <w:u w:color="000000"/>
          <w:lang w:val="es-ES_tradnl"/>
        </w:rPr>
        <w:t xml:space="preserve">lización del sector que incluye a Canarias, Madeira, Azores, Senegal y Cabo Verde. Este proyecto se enmarca en el programa </w:t>
      </w:r>
      <w:proofErr w:type="spellStart"/>
      <w:r>
        <w:rPr>
          <w:rStyle w:val="Ninguno"/>
          <w:sz w:val="28"/>
          <w:szCs w:val="28"/>
          <w:u w:color="000000"/>
          <w:lang w:val="es-ES_tradnl"/>
        </w:rPr>
        <w:t>Interreg</w:t>
      </w:r>
      <w:proofErr w:type="spellEnd"/>
      <w:r>
        <w:rPr>
          <w:rStyle w:val="Ninguno"/>
          <w:sz w:val="28"/>
          <w:szCs w:val="28"/>
          <w:u w:color="000000"/>
          <w:lang w:val="es-ES_tradnl"/>
        </w:rPr>
        <w:t xml:space="preserve"> Mac, financiado en un 85% con fondos FEDER.</w:t>
      </w:r>
    </w:p>
    <w:p w14:paraId="304B9A95" w14:textId="77777777" w:rsidR="00A37AB1" w:rsidRDefault="00A37AB1">
      <w:pPr>
        <w:pStyle w:val="Cuerpo"/>
        <w:jc w:val="both"/>
        <w:rPr>
          <w:sz w:val="28"/>
          <w:szCs w:val="28"/>
        </w:rPr>
      </w:pPr>
    </w:p>
    <w:p w14:paraId="5F761CD2" w14:textId="40DCCCAA" w:rsidR="00A37AB1" w:rsidRDefault="00F670A6">
      <w:pPr>
        <w:pStyle w:val="Cuerp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s-ES_tradnl"/>
        </w:rPr>
        <w:t>A continuación</w:t>
      </w:r>
      <w:r w:rsidR="003443A5">
        <w:rPr>
          <w:color w:val="000000"/>
          <w:sz w:val="28"/>
          <w:szCs w:val="28"/>
          <w:lang w:val="es-ES_tradnl"/>
        </w:rPr>
        <w:t>,</w:t>
      </w:r>
      <w:r>
        <w:rPr>
          <w:color w:val="000000"/>
          <w:sz w:val="28"/>
          <w:szCs w:val="28"/>
          <w:lang w:val="es-ES_tradnl"/>
        </w:rPr>
        <w:t xml:space="preserve"> subió a la pasarela l</w:t>
      </w:r>
      <w:r>
        <w:rPr>
          <w:color w:val="000000"/>
          <w:sz w:val="28"/>
          <w:szCs w:val="28"/>
        </w:rPr>
        <w:t xml:space="preserve">a firma </w:t>
      </w:r>
      <w:r>
        <w:rPr>
          <w:color w:val="000000"/>
          <w:sz w:val="28"/>
          <w:szCs w:val="28"/>
          <w:lang w:val="es-ES_tradnl"/>
        </w:rPr>
        <w:t>canaria Lucas Balboa, especializada</w:t>
      </w:r>
      <w:r>
        <w:rPr>
          <w:color w:val="000000"/>
          <w:sz w:val="28"/>
          <w:szCs w:val="28"/>
          <w:lang w:val="es-ES_tradnl"/>
        </w:rPr>
        <w:t xml:space="preserve"> en moda masculina y alta </w:t>
      </w:r>
      <w:proofErr w:type="spellStart"/>
      <w:r>
        <w:rPr>
          <w:color w:val="000000"/>
          <w:sz w:val="28"/>
          <w:szCs w:val="28"/>
          <w:lang w:val="es-ES_tradnl"/>
        </w:rPr>
        <w:t>sastrer</w:t>
      </w:r>
      <w:r>
        <w:rPr>
          <w:color w:val="000000"/>
          <w:sz w:val="28"/>
          <w:szCs w:val="28"/>
        </w:rPr>
        <w:t>ía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s-ES_tradnl"/>
        </w:rPr>
        <w:t>que presentó su colección ‘</w:t>
      </w:r>
      <w:proofErr w:type="spellStart"/>
      <w:r>
        <w:rPr>
          <w:color w:val="000000"/>
          <w:sz w:val="28"/>
          <w:szCs w:val="28"/>
          <w:lang w:val="es-ES_tradnl"/>
        </w:rPr>
        <w:t>Savoy</w:t>
      </w:r>
      <w:proofErr w:type="spellEnd"/>
      <w:r>
        <w:rPr>
          <w:color w:val="000000"/>
          <w:sz w:val="28"/>
          <w:szCs w:val="28"/>
          <w:lang w:val="es-ES_tradnl"/>
        </w:rPr>
        <w:t xml:space="preserve">’ en la que destacan prendas muy estilizadas y silueteadas de profunda y clara </w:t>
      </w:r>
      <w:proofErr w:type="spellStart"/>
      <w:r>
        <w:rPr>
          <w:color w:val="000000"/>
          <w:sz w:val="28"/>
          <w:szCs w:val="28"/>
          <w:lang w:val="es-ES_tradnl"/>
        </w:rPr>
        <w:t>inspiració</w:t>
      </w:r>
      <w:proofErr w:type="spellEnd"/>
      <w:r>
        <w:rPr>
          <w:color w:val="000000"/>
          <w:sz w:val="28"/>
          <w:szCs w:val="28"/>
        </w:rPr>
        <w:t xml:space="preserve">n </w:t>
      </w:r>
      <w:proofErr w:type="spellStart"/>
      <w:r>
        <w:rPr>
          <w:color w:val="000000"/>
          <w:sz w:val="28"/>
          <w:szCs w:val="28"/>
        </w:rPr>
        <w:t>britá</w:t>
      </w:r>
      <w:proofErr w:type="spellEnd"/>
      <w:r>
        <w:rPr>
          <w:color w:val="000000"/>
          <w:sz w:val="28"/>
          <w:szCs w:val="28"/>
          <w:lang w:val="es-ES_tradnl"/>
        </w:rPr>
        <w:t>nica, tomando como punto de partida los clubs londinenses y las fiestas sociales en el m</w:t>
      </w:r>
      <w:r>
        <w:rPr>
          <w:color w:val="000000"/>
          <w:sz w:val="28"/>
          <w:szCs w:val="28"/>
        </w:rPr>
        <w:t>í</w:t>
      </w:r>
      <w:r>
        <w:rPr>
          <w:color w:val="000000"/>
          <w:sz w:val="28"/>
          <w:szCs w:val="28"/>
          <w:lang w:val="es-ES_tradnl"/>
        </w:rPr>
        <w:t>ti</w:t>
      </w:r>
      <w:r>
        <w:rPr>
          <w:color w:val="000000"/>
          <w:sz w:val="28"/>
          <w:szCs w:val="28"/>
          <w:lang w:val="es-ES_tradnl"/>
        </w:rPr>
        <w:t xml:space="preserve">co hotel </w:t>
      </w:r>
      <w:proofErr w:type="spellStart"/>
      <w:r>
        <w:rPr>
          <w:color w:val="000000"/>
          <w:sz w:val="28"/>
          <w:szCs w:val="28"/>
          <w:lang w:val="es-ES_tradnl"/>
        </w:rPr>
        <w:t>Savoy</w:t>
      </w:r>
      <w:proofErr w:type="spellEnd"/>
      <w:r>
        <w:rPr>
          <w:color w:val="000000"/>
          <w:sz w:val="28"/>
          <w:szCs w:val="28"/>
          <w:lang w:val="es-ES_tradnl"/>
        </w:rPr>
        <w:t xml:space="preserve"> de Londres.</w:t>
      </w:r>
    </w:p>
    <w:p w14:paraId="513C8432" w14:textId="77777777" w:rsidR="00A37AB1" w:rsidRDefault="00A37AB1">
      <w:pPr>
        <w:pStyle w:val="Cuerpo"/>
        <w:shd w:val="clear" w:color="auto" w:fill="auto"/>
        <w:jc w:val="both"/>
        <w:rPr>
          <w:color w:val="000000"/>
          <w:sz w:val="28"/>
          <w:szCs w:val="28"/>
          <w:u w:color="000000"/>
          <w:lang w:val="es-ES_tradnl"/>
        </w:rPr>
      </w:pPr>
    </w:p>
    <w:p w14:paraId="19A85F30" w14:textId="2CBA7279" w:rsidR="00A37AB1" w:rsidRDefault="00F670A6">
      <w:pPr>
        <w:pStyle w:val="Cuerpo"/>
        <w:shd w:val="clear" w:color="auto" w:fill="auto"/>
        <w:jc w:val="both"/>
        <w:rPr>
          <w:color w:val="000000"/>
          <w:sz w:val="28"/>
          <w:szCs w:val="28"/>
          <w:u w:color="000000"/>
          <w:lang w:val="es-ES_tradnl"/>
        </w:rPr>
      </w:pPr>
      <w:r>
        <w:rPr>
          <w:color w:val="000000"/>
          <w:sz w:val="28"/>
          <w:szCs w:val="28"/>
          <w:u w:color="000000"/>
          <w:lang w:val="es-ES_tradnl"/>
        </w:rPr>
        <w:t xml:space="preserve">También tienen presencia en esta colección los chaqués y fracs muy del estilo Royal Ascot, tan británicos y elegantes donde la chistera es el complemento perfecto y diferenciador del buen </w:t>
      </w:r>
      <w:r>
        <w:rPr>
          <w:rStyle w:val="Ninguno"/>
          <w:i/>
          <w:iCs/>
          <w:color w:val="000000"/>
          <w:sz w:val="28"/>
          <w:szCs w:val="28"/>
          <w:u w:color="000000"/>
          <w:lang w:val="es-ES_tradnl"/>
        </w:rPr>
        <w:t>gentleman</w:t>
      </w:r>
      <w:r>
        <w:rPr>
          <w:color w:val="000000"/>
          <w:sz w:val="28"/>
          <w:szCs w:val="28"/>
          <w:u w:color="000000"/>
          <w:lang w:val="es-ES_tradnl"/>
        </w:rPr>
        <w:t xml:space="preserve">. Destacan los </w:t>
      </w:r>
      <w:proofErr w:type="spellStart"/>
      <w:r>
        <w:rPr>
          <w:color w:val="000000"/>
          <w:sz w:val="28"/>
          <w:szCs w:val="28"/>
          <w:u w:color="000000"/>
          <w:lang w:val="es-ES_tradnl"/>
        </w:rPr>
        <w:t>Tuxedos</w:t>
      </w:r>
      <w:proofErr w:type="spellEnd"/>
      <w:r>
        <w:rPr>
          <w:color w:val="000000"/>
          <w:sz w:val="28"/>
          <w:szCs w:val="28"/>
          <w:u w:color="000000"/>
          <w:lang w:val="es-ES_tradnl"/>
        </w:rPr>
        <w:t xml:space="preserve"> de </w:t>
      </w:r>
      <w:r>
        <w:rPr>
          <w:color w:val="000000"/>
          <w:sz w:val="28"/>
          <w:szCs w:val="28"/>
          <w:u w:color="000000"/>
          <w:lang w:val="es-ES_tradnl"/>
        </w:rPr>
        <w:t>terciopelo francés en distintos colores</w:t>
      </w:r>
      <w:r w:rsidR="003443A5">
        <w:rPr>
          <w:color w:val="000000"/>
          <w:sz w:val="28"/>
          <w:szCs w:val="28"/>
          <w:u w:color="000000"/>
          <w:lang w:val="es-ES_tradnl"/>
        </w:rPr>
        <w:t>,</w:t>
      </w:r>
      <w:r>
        <w:rPr>
          <w:color w:val="000000"/>
          <w:sz w:val="28"/>
          <w:szCs w:val="28"/>
          <w:u w:color="000000"/>
          <w:lang w:val="es-ES_tradnl"/>
        </w:rPr>
        <w:t xml:space="preserve"> con anchas solapas en raso duquesa y cintas bordadas y broches de solapa</w:t>
      </w:r>
      <w:r w:rsidR="003443A5">
        <w:rPr>
          <w:color w:val="000000"/>
          <w:sz w:val="28"/>
          <w:szCs w:val="28"/>
          <w:u w:color="000000"/>
          <w:lang w:val="es-ES_tradnl"/>
        </w:rPr>
        <w:t>,</w:t>
      </w:r>
      <w:r>
        <w:rPr>
          <w:color w:val="000000"/>
          <w:sz w:val="28"/>
          <w:szCs w:val="28"/>
          <w:u w:color="000000"/>
          <w:lang w:val="es-ES_tradnl"/>
        </w:rPr>
        <w:t xml:space="preserve"> como complementos que ponen el toque “</w:t>
      </w:r>
      <w:proofErr w:type="spellStart"/>
      <w:r>
        <w:rPr>
          <w:rStyle w:val="Ninguno"/>
          <w:i/>
          <w:iCs/>
          <w:color w:val="000000"/>
          <w:sz w:val="28"/>
          <w:szCs w:val="28"/>
          <w:u w:color="000000"/>
          <w:lang w:val="es-ES_tradnl"/>
        </w:rPr>
        <w:t>tre</w:t>
      </w:r>
      <w:proofErr w:type="spellEnd"/>
      <w:r>
        <w:rPr>
          <w:rStyle w:val="Ninguno"/>
          <w:i/>
          <w:iCs/>
          <w:color w:val="000000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Style w:val="Ninguno"/>
          <w:i/>
          <w:iCs/>
          <w:color w:val="000000"/>
          <w:sz w:val="28"/>
          <w:szCs w:val="28"/>
          <w:u w:color="000000"/>
          <w:lang w:val="es-ES_tradnl"/>
        </w:rPr>
        <w:t>follie</w:t>
      </w:r>
      <w:proofErr w:type="spellEnd"/>
      <w:r>
        <w:rPr>
          <w:color w:val="000000"/>
          <w:sz w:val="28"/>
          <w:szCs w:val="28"/>
          <w:u w:color="000000"/>
          <w:lang w:val="es-ES_tradnl"/>
        </w:rPr>
        <w:t>” que tanto gusta a las élites británicas. Trajes que no hay y batines de terciopelo que se mez</w:t>
      </w:r>
      <w:r>
        <w:rPr>
          <w:color w:val="000000"/>
          <w:sz w:val="28"/>
          <w:szCs w:val="28"/>
          <w:u w:color="000000"/>
          <w:lang w:val="es-ES_tradnl"/>
        </w:rPr>
        <w:t xml:space="preserve">clan con chaquetas anudadas simulando batines de gran lujo con bordados y </w:t>
      </w:r>
      <w:proofErr w:type="spellStart"/>
      <w:r>
        <w:rPr>
          <w:color w:val="000000"/>
          <w:sz w:val="28"/>
          <w:szCs w:val="28"/>
          <w:u w:color="000000"/>
          <w:lang w:val="es-ES_tradnl"/>
        </w:rPr>
        <w:t>pailletes</w:t>
      </w:r>
      <w:proofErr w:type="spellEnd"/>
      <w:r>
        <w:rPr>
          <w:color w:val="000000"/>
          <w:sz w:val="28"/>
          <w:szCs w:val="28"/>
          <w:u w:color="000000"/>
          <w:lang w:val="es-ES_tradnl"/>
        </w:rPr>
        <w:t xml:space="preserve">. Una oda, en definitiva, a la elegancia más </w:t>
      </w:r>
      <w:r>
        <w:rPr>
          <w:rStyle w:val="Ninguno"/>
          <w:i/>
          <w:iCs/>
          <w:color w:val="000000"/>
          <w:sz w:val="28"/>
          <w:szCs w:val="28"/>
          <w:u w:color="000000"/>
          <w:lang w:val="es-ES_tradnl"/>
        </w:rPr>
        <w:t>British</w:t>
      </w:r>
      <w:r>
        <w:rPr>
          <w:color w:val="000000"/>
          <w:sz w:val="28"/>
          <w:szCs w:val="28"/>
          <w:u w:color="000000"/>
          <w:lang w:val="es-ES_tradnl"/>
        </w:rPr>
        <w:t>.</w:t>
      </w:r>
    </w:p>
    <w:p w14:paraId="6B5872ED" w14:textId="77777777" w:rsidR="00A37AB1" w:rsidRDefault="00A37AB1">
      <w:pPr>
        <w:pStyle w:val="Cuerpo"/>
        <w:shd w:val="clear" w:color="auto" w:fill="auto"/>
        <w:jc w:val="both"/>
        <w:rPr>
          <w:color w:val="000000"/>
          <w:sz w:val="28"/>
          <w:szCs w:val="28"/>
          <w:u w:color="000000"/>
          <w:lang w:val="es-ES_tradnl"/>
        </w:rPr>
      </w:pPr>
    </w:p>
    <w:p w14:paraId="3B3DDAAB" w14:textId="77777777" w:rsidR="00A37AB1" w:rsidRDefault="00F670A6">
      <w:pPr>
        <w:pStyle w:val="Cuerpo"/>
        <w:shd w:val="clear" w:color="auto" w:fill="auto"/>
        <w:jc w:val="both"/>
        <w:rPr>
          <w:color w:val="000000"/>
          <w:sz w:val="28"/>
          <w:szCs w:val="28"/>
          <w:u w:color="000000"/>
          <w:lang w:val="es-ES_tradnl"/>
        </w:rPr>
      </w:pPr>
      <w:r>
        <w:rPr>
          <w:color w:val="000000"/>
          <w:sz w:val="28"/>
          <w:szCs w:val="28"/>
          <w:u w:color="000000"/>
          <w:lang w:val="es-ES_tradnl"/>
        </w:rPr>
        <w:t xml:space="preserve">En cuanto a la colección </w:t>
      </w:r>
      <w:proofErr w:type="spellStart"/>
      <w:r>
        <w:rPr>
          <w:color w:val="000000"/>
          <w:sz w:val="28"/>
          <w:szCs w:val="28"/>
          <w:u w:color="000000"/>
          <w:lang w:val="es-ES_tradnl"/>
        </w:rPr>
        <w:t>Ogadenia</w:t>
      </w:r>
      <w:proofErr w:type="spellEnd"/>
      <w:r>
        <w:rPr>
          <w:color w:val="000000"/>
          <w:sz w:val="28"/>
          <w:szCs w:val="28"/>
          <w:u w:color="000000"/>
          <w:lang w:val="es-ES_tradnl"/>
        </w:rPr>
        <w:t xml:space="preserve"> Couture 2022 bautizada ‘La creación’ cabe destacar su apuesta por la labor artesana</w:t>
      </w:r>
      <w:r>
        <w:rPr>
          <w:color w:val="000000"/>
          <w:sz w:val="28"/>
          <w:szCs w:val="28"/>
          <w:u w:color="000000"/>
          <w:lang w:val="es-ES_tradnl"/>
        </w:rPr>
        <w:t xml:space="preserve">l, que se manifiesta en la variedad de tejidos bordados a mano sobre telar. Especial hincapié en la complejidad de los patrones, realizados en su </w:t>
      </w:r>
      <w:proofErr w:type="spellStart"/>
      <w:r>
        <w:rPr>
          <w:color w:val="000000"/>
          <w:sz w:val="28"/>
          <w:szCs w:val="28"/>
          <w:u w:color="000000"/>
          <w:lang w:val="es-ES_tradnl"/>
        </w:rPr>
        <w:t>atellier</w:t>
      </w:r>
      <w:proofErr w:type="spellEnd"/>
      <w:r>
        <w:rPr>
          <w:color w:val="000000"/>
          <w:sz w:val="28"/>
          <w:szCs w:val="28"/>
          <w:u w:color="000000"/>
          <w:lang w:val="es-ES_tradnl"/>
        </w:rPr>
        <w:t xml:space="preserve">, para luego convertirlos en diseños inéditos.  Como novedad presenta diseños creados con </w:t>
      </w:r>
      <w:proofErr w:type="spellStart"/>
      <w:r>
        <w:rPr>
          <w:color w:val="000000"/>
          <w:sz w:val="28"/>
          <w:szCs w:val="28"/>
          <w:u w:color="000000"/>
          <w:lang w:val="es-ES_tradnl"/>
        </w:rPr>
        <w:t>bodies</w:t>
      </w:r>
      <w:proofErr w:type="spellEnd"/>
      <w:r>
        <w:rPr>
          <w:color w:val="000000"/>
          <w:sz w:val="28"/>
          <w:szCs w:val="28"/>
          <w:u w:color="000000"/>
          <w:lang w:val="es-ES_tradnl"/>
        </w:rPr>
        <w:t xml:space="preserve"> SLIMF</w:t>
      </w:r>
      <w:r>
        <w:rPr>
          <w:color w:val="000000"/>
          <w:sz w:val="28"/>
          <w:szCs w:val="28"/>
          <w:u w:color="000000"/>
          <w:lang w:val="es-ES_tradnl"/>
        </w:rPr>
        <w:t xml:space="preserve">IT, que reducen considerablemente el abdomen y las caderas y permiten lucir escotes y espaldas de vértigo. Son el plus de una colección sensual y femenina que mantiene la esencia de la marca. </w:t>
      </w:r>
    </w:p>
    <w:p w14:paraId="02C900DA" w14:textId="77777777" w:rsidR="00A37AB1" w:rsidRDefault="00A37AB1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Calibri" w:eastAsia="Calibri" w:hAnsi="Calibri" w:cs="Calibri"/>
          <w:sz w:val="28"/>
          <w:szCs w:val="28"/>
        </w:rPr>
      </w:pPr>
    </w:p>
    <w:p w14:paraId="74325FDE" w14:textId="79F5A787" w:rsidR="00A37AB1" w:rsidRDefault="003443A5">
      <w:pPr>
        <w:pStyle w:val="Cuerpo"/>
        <w:jc w:val="both"/>
        <w:rPr>
          <w:sz w:val="28"/>
          <w:szCs w:val="28"/>
        </w:rPr>
      </w:pPr>
      <w:r>
        <w:rPr>
          <w:sz w:val="28"/>
          <w:szCs w:val="28"/>
          <w:lang w:val="es-ES_tradnl"/>
        </w:rPr>
        <w:t>Esta exhibición es resultado de</w:t>
      </w:r>
      <w:r w:rsidR="00F670A6">
        <w:rPr>
          <w:sz w:val="28"/>
          <w:szCs w:val="28"/>
          <w:lang w:val="es-ES_tradnl"/>
        </w:rPr>
        <w:t xml:space="preserve"> la pasarela </w:t>
      </w:r>
      <w:proofErr w:type="spellStart"/>
      <w:r w:rsidR="00F670A6">
        <w:rPr>
          <w:sz w:val="28"/>
          <w:szCs w:val="28"/>
          <w:lang w:val="es-ES_tradnl"/>
        </w:rPr>
        <w:t>Bridal</w:t>
      </w:r>
      <w:proofErr w:type="spellEnd"/>
      <w:r>
        <w:rPr>
          <w:sz w:val="28"/>
          <w:szCs w:val="28"/>
          <w:lang w:val="es-ES_tradnl"/>
        </w:rPr>
        <w:t xml:space="preserve"> que celebra</w:t>
      </w:r>
      <w:r w:rsidR="00F670A6">
        <w:rPr>
          <w:sz w:val="28"/>
          <w:szCs w:val="28"/>
          <w:lang w:val="es-ES_tradnl"/>
        </w:rPr>
        <w:t xml:space="preserve"> la institución </w:t>
      </w:r>
      <w:r>
        <w:rPr>
          <w:sz w:val="28"/>
          <w:szCs w:val="28"/>
          <w:lang w:val="es-ES_tradnl"/>
        </w:rPr>
        <w:t xml:space="preserve">desde 2014, con el objetivo </w:t>
      </w:r>
      <w:r w:rsidR="004D5D5A">
        <w:rPr>
          <w:sz w:val="28"/>
          <w:szCs w:val="28"/>
          <w:lang w:val="es-ES_tradnl"/>
        </w:rPr>
        <w:t>de mantenerse como</w:t>
      </w:r>
      <w:r w:rsidR="00F670A6">
        <w:rPr>
          <w:sz w:val="28"/>
          <w:szCs w:val="28"/>
          <w:lang w:val="es-ES_tradnl"/>
        </w:rPr>
        <w:t xml:space="preserve"> cita anual</w:t>
      </w:r>
      <w:r w:rsidR="00F670A6">
        <w:rPr>
          <w:sz w:val="28"/>
          <w:szCs w:val="28"/>
          <w:lang w:val="es-ES_tradnl"/>
        </w:rPr>
        <w:t xml:space="preserve"> de promoción del sector de moda novia y ceremonia del </w:t>
      </w:r>
      <w:proofErr w:type="spellStart"/>
      <w:r w:rsidR="00F670A6">
        <w:rPr>
          <w:sz w:val="28"/>
          <w:szCs w:val="28"/>
          <w:lang w:val="es-ES_tradnl"/>
        </w:rPr>
        <w:t>archipi</w:t>
      </w:r>
      <w:proofErr w:type="spellEnd"/>
      <w:r w:rsidR="00F670A6">
        <w:rPr>
          <w:sz w:val="28"/>
          <w:szCs w:val="28"/>
          <w:lang w:val="fr-FR"/>
        </w:rPr>
        <w:t>é</w:t>
      </w:r>
      <w:r w:rsidR="00F670A6">
        <w:rPr>
          <w:sz w:val="28"/>
          <w:szCs w:val="28"/>
        </w:rPr>
        <w:t>lago</w:t>
      </w:r>
      <w:r w:rsidR="00F670A6">
        <w:rPr>
          <w:sz w:val="28"/>
          <w:szCs w:val="28"/>
          <w:lang w:val="es-ES_tradnl"/>
        </w:rPr>
        <w:t>, y para ello pone sobre la pasarela piezas únicas, auténticas obras de arte creadas en</w:t>
      </w:r>
      <w:r w:rsidR="00F670A6">
        <w:rPr>
          <w:sz w:val="28"/>
          <w:szCs w:val="28"/>
          <w:lang w:val="es-ES_tradnl"/>
        </w:rPr>
        <w:t xml:space="preserve"> Canarias, ya que este evento reivindica “la </w:t>
      </w:r>
      <w:proofErr w:type="spellStart"/>
      <w:r w:rsidR="00F670A6">
        <w:rPr>
          <w:sz w:val="28"/>
          <w:szCs w:val="28"/>
          <w:lang w:val="es-ES_tradnl"/>
        </w:rPr>
        <w:t>artesan</w:t>
      </w:r>
      <w:proofErr w:type="spellEnd"/>
      <w:r w:rsidR="00F670A6">
        <w:rPr>
          <w:sz w:val="28"/>
          <w:szCs w:val="28"/>
        </w:rPr>
        <w:t>í</w:t>
      </w:r>
      <w:r w:rsidR="00F670A6">
        <w:rPr>
          <w:sz w:val="28"/>
          <w:szCs w:val="28"/>
          <w:lang w:val="es-ES_tradnl"/>
        </w:rPr>
        <w:t xml:space="preserve">a como un valor de </w:t>
      </w:r>
      <w:r w:rsidR="00F670A6">
        <w:rPr>
          <w:sz w:val="28"/>
          <w:szCs w:val="28"/>
          <w:lang w:val="es-ES_tradnl"/>
        </w:rPr>
        <w:lastRenderedPageBreak/>
        <w:t>exclusividad y autenticidad, en talleres exclusivos y cercanos donde se cuidan todos los detalles”, explicó al respecto la consejera de Industria, Comercio y Artesanía, Minerva Alonso.</w:t>
      </w:r>
      <w:r w:rsidR="00F670A6">
        <w:rPr>
          <w:sz w:val="28"/>
          <w:szCs w:val="28"/>
          <w:lang w:val="es-ES_tradnl"/>
        </w:rPr>
        <w:t xml:space="preserve"> </w:t>
      </w:r>
    </w:p>
    <w:p w14:paraId="4B94BC17" w14:textId="77777777" w:rsidR="00A37AB1" w:rsidRDefault="00A37AB1">
      <w:pPr>
        <w:pStyle w:val="Cuerpo"/>
        <w:jc w:val="both"/>
        <w:rPr>
          <w:sz w:val="28"/>
          <w:szCs w:val="28"/>
        </w:rPr>
      </w:pPr>
    </w:p>
    <w:p w14:paraId="24009340" w14:textId="77777777" w:rsidR="00A37AB1" w:rsidRDefault="00F670A6">
      <w:pPr>
        <w:pStyle w:val="Cuerpo"/>
        <w:jc w:val="both"/>
        <w:rPr>
          <w:rStyle w:val="Ninguno"/>
          <w:sz w:val="28"/>
          <w:szCs w:val="28"/>
          <w:u w:color="000000"/>
        </w:rPr>
      </w:pPr>
      <w:r>
        <w:rPr>
          <w:rStyle w:val="Ninguno"/>
          <w:sz w:val="28"/>
          <w:szCs w:val="28"/>
          <w:u w:color="000000"/>
          <w:lang w:val="es-ES_tradnl"/>
        </w:rPr>
        <w:t xml:space="preserve">Mañana sábado a las 16:00 horas será el turno de los nuevos talentos, con </w:t>
      </w:r>
      <w:proofErr w:type="spellStart"/>
      <w:r>
        <w:rPr>
          <w:rStyle w:val="Ninguno"/>
          <w:sz w:val="28"/>
          <w:szCs w:val="28"/>
          <w:u w:color="000000"/>
          <w:lang w:val="es-ES_tradnl"/>
        </w:rPr>
        <w:t>Beltho</w:t>
      </w:r>
      <w:proofErr w:type="spellEnd"/>
      <w:r>
        <w:rPr>
          <w:rStyle w:val="Ninguno"/>
          <w:sz w:val="28"/>
          <w:szCs w:val="28"/>
          <w:u w:color="000000"/>
          <w:lang w:val="es-ES_tradnl"/>
        </w:rPr>
        <w:t xml:space="preserve"> Couture y Arantxa Arenas. Le seguirán las firmas palmeras </w:t>
      </w:r>
      <w:proofErr w:type="spellStart"/>
      <w:r>
        <w:rPr>
          <w:rStyle w:val="Ninguno"/>
          <w:sz w:val="28"/>
          <w:szCs w:val="28"/>
          <w:u w:color="000000"/>
          <w:lang w:val="es-ES_tradnl"/>
        </w:rPr>
        <w:t>Pomeline</w:t>
      </w:r>
      <w:proofErr w:type="spellEnd"/>
      <w:r>
        <w:rPr>
          <w:rStyle w:val="Ninguno"/>
          <w:sz w:val="28"/>
          <w:szCs w:val="28"/>
          <w:u w:color="000000"/>
          <w:lang w:val="es-ES_tradnl"/>
        </w:rPr>
        <w:t xml:space="preserve">, a las 17:00, y </w:t>
      </w:r>
      <w:proofErr w:type="spellStart"/>
      <w:r>
        <w:rPr>
          <w:rStyle w:val="Ninguno"/>
          <w:sz w:val="28"/>
          <w:szCs w:val="28"/>
          <w:u w:color="000000"/>
          <w:lang w:val="es-ES_tradnl"/>
        </w:rPr>
        <w:t>Diazar</w:t>
      </w:r>
      <w:proofErr w:type="spellEnd"/>
      <w:r>
        <w:rPr>
          <w:rStyle w:val="Ninguno"/>
          <w:sz w:val="28"/>
          <w:szCs w:val="28"/>
          <w:u w:color="000000"/>
          <w:lang w:val="es-ES_tradnl"/>
        </w:rPr>
        <w:t>, a las 18:00 horas. A las 19:30 desfilará Marco y María, de Tenerife, y cerrará la</w:t>
      </w:r>
      <w:r>
        <w:rPr>
          <w:rStyle w:val="Ninguno"/>
          <w:sz w:val="28"/>
          <w:szCs w:val="28"/>
          <w:u w:color="000000"/>
          <w:lang w:val="es-ES_tradnl"/>
        </w:rPr>
        <w:t xml:space="preserve"> grancanaria Aurelia Gil a las 21:00 horas.</w:t>
      </w:r>
    </w:p>
    <w:p w14:paraId="451DD05F" w14:textId="77777777" w:rsidR="00A37AB1" w:rsidRDefault="00A37AB1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8"/>
          <w:szCs w:val="28"/>
          <w:u w:color="000000"/>
        </w:rPr>
      </w:pPr>
    </w:p>
    <w:p w14:paraId="23CFA95A" w14:textId="77777777" w:rsidR="00A37AB1" w:rsidRDefault="00A37AB1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Times Roman" w:eastAsia="Times Roman" w:hAnsi="Times Roman" w:cs="Times Roman"/>
        </w:rPr>
      </w:pPr>
    </w:p>
    <w:p w14:paraId="70A09731" w14:textId="77777777" w:rsidR="00A37AB1" w:rsidRDefault="00F670A6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Style w:val="Ninguno"/>
          <w:rFonts w:ascii="Times Roman" w:eastAsia="Times Roman" w:hAnsi="Times Roman" w:cs="Times Roman"/>
          <w:color w:val="3D3D3D"/>
          <w:u w:color="3D3D3D"/>
        </w:rPr>
      </w:pPr>
      <w:r>
        <w:rPr>
          <w:rFonts w:ascii="Times Roman" w:hAnsi="Times Roman"/>
        </w:rPr>
        <w:t> </w:t>
      </w:r>
    </w:p>
    <w:p w14:paraId="5BD5272A" w14:textId="77777777" w:rsidR="00A37AB1" w:rsidRDefault="00A37AB1">
      <w:pPr>
        <w:pStyle w:val="Cuerpo"/>
        <w:rPr>
          <w:rStyle w:val="Ninguno"/>
        </w:rPr>
      </w:pPr>
    </w:p>
    <w:p w14:paraId="1B4C538C" w14:textId="77777777" w:rsidR="00A37AB1" w:rsidRDefault="00A37AB1">
      <w:pPr>
        <w:pStyle w:val="Cuerpo"/>
      </w:pPr>
    </w:p>
    <w:p w14:paraId="5A2DDACE" w14:textId="77777777" w:rsidR="00A37AB1" w:rsidRDefault="00A37AB1">
      <w:pPr>
        <w:pStyle w:val="Cuerpo"/>
      </w:pPr>
    </w:p>
    <w:p w14:paraId="2C2FEC7A" w14:textId="77777777" w:rsidR="00A37AB1" w:rsidRDefault="00F670A6">
      <w:pPr>
        <w:pStyle w:val="Cuerpo"/>
        <w:jc w:val="right"/>
        <w:rPr>
          <w:rStyle w:val="Ninguno"/>
        </w:rPr>
      </w:pPr>
      <w:r>
        <w:rPr>
          <w:rStyle w:val="Ninguno"/>
        </w:rPr>
        <w:t>M</w:t>
      </w:r>
      <w:proofErr w:type="spellStart"/>
      <w:r>
        <w:rPr>
          <w:rStyle w:val="Ninguno"/>
          <w:lang w:val="es-ES_tradnl"/>
        </w:rPr>
        <w:t>ás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informació</w:t>
      </w:r>
      <w:proofErr w:type="spellEnd"/>
      <w:r>
        <w:rPr>
          <w:rStyle w:val="Ninguno"/>
          <w:lang w:val="de-DE"/>
        </w:rPr>
        <w:t>n:</w:t>
      </w:r>
    </w:p>
    <w:p w14:paraId="458FBD6A" w14:textId="77777777" w:rsidR="00A37AB1" w:rsidRDefault="00F670A6">
      <w:pPr>
        <w:pStyle w:val="Cuerpo"/>
        <w:jc w:val="right"/>
      </w:pPr>
      <w:r>
        <w:rPr>
          <w:rStyle w:val="Ninguno"/>
          <w:lang w:val="it-IT"/>
        </w:rPr>
        <w:t xml:space="preserve">Laura Gallego 610 305 551 </w:t>
      </w:r>
      <w:r>
        <w:rPr>
          <w:rStyle w:val="Ninguno"/>
          <w:noProof/>
        </w:rPr>
        <w:drawing>
          <wp:inline distT="0" distB="0" distL="0" distR="0" wp14:anchorId="7E12B1CA" wp14:editId="2E3B88FF">
            <wp:extent cx="175308" cy="170789"/>
            <wp:effectExtent l="0" t="0" r="0" b="0"/>
            <wp:docPr id="1073741826" name="officeArt object" descr="was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asap.jpg" descr="wasa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75308" cy="1707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37AB1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56A7" w14:textId="77777777" w:rsidR="00F670A6" w:rsidRDefault="00F670A6">
      <w:r>
        <w:separator/>
      </w:r>
    </w:p>
  </w:endnote>
  <w:endnote w:type="continuationSeparator" w:id="0">
    <w:p w14:paraId="7B4217D3" w14:textId="77777777" w:rsidR="00F670A6" w:rsidRDefault="00F6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3B2B" w14:textId="77777777" w:rsidR="00A37AB1" w:rsidRDefault="00A37AB1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8795" w14:textId="77777777" w:rsidR="00F670A6" w:rsidRDefault="00F670A6">
      <w:r>
        <w:separator/>
      </w:r>
    </w:p>
  </w:footnote>
  <w:footnote w:type="continuationSeparator" w:id="0">
    <w:p w14:paraId="0426F27A" w14:textId="77777777" w:rsidR="00F670A6" w:rsidRDefault="00F6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74A5" w14:textId="77777777" w:rsidR="00A37AB1" w:rsidRDefault="00A37AB1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C3C"/>
    <w:multiLevelType w:val="hybridMultilevel"/>
    <w:tmpl w:val="B3C0418C"/>
    <w:numStyleLink w:val="Estiloimportado1"/>
  </w:abstractNum>
  <w:abstractNum w:abstractNumId="1" w15:restartNumberingAfterBreak="0">
    <w:nsid w:val="63057A69"/>
    <w:multiLevelType w:val="hybridMultilevel"/>
    <w:tmpl w:val="B3C0418C"/>
    <w:styleLink w:val="Estiloimportado1"/>
    <w:lvl w:ilvl="0" w:tplc="18B6730A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3472FE">
      <w:start w:val="1"/>
      <w:numFmt w:val="bullet"/>
      <w:lvlText w:val="o"/>
      <w:lvlJc w:val="left"/>
      <w:pPr>
        <w:ind w:left="862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50AFE8">
      <w:start w:val="1"/>
      <w:numFmt w:val="bullet"/>
      <w:lvlText w:val="▪"/>
      <w:lvlJc w:val="left"/>
      <w:pPr>
        <w:ind w:left="1582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03644">
      <w:start w:val="1"/>
      <w:numFmt w:val="bullet"/>
      <w:lvlText w:val="·"/>
      <w:lvlJc w:val="left"/>
      <w:pPr>
        <w:ind w:left="2302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6DEAC">
      <w:start w:val="1"/>
      <w:numFmt w:val="bullet"/>
      <w:lvlText w:val="o"/>
      <w:lvlJc w:val="left"/>
      <w:pPr>
        <w:ind w:left="3022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4AFA2">
      <w:start w:val="1"/>
      <w:numFmt w:val="bullet"/>
      <w:lvlText w:val="▪"/>
      <w:lvlJc w:val="left"/>
      <w:pPr>
        <w:ind w:left="3742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B0FFF6">
      <w:start w:val="1"/>
      <w:numFmt w:val="bullet"/>
      <w:lvlText w:val="·"/>
      <w:lvlJc w:val="left"/>
      <w:pPr>
        <w:ind w:left="4462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0F8F4">
      <w:start w:val="1"/>
      <w:numFmt w:val="bullet"/>
      <w:lvlText w:val="o"/>
      <w:lvlJc w:val="left"/>
      <w:pPr>
        <w:ind w:left="5182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2E24C">
      <w:start w:val="1"/>
      <w:numFmt w:val="bullet"/>
      <w:lvlText w:val="▪"/>
      <w:lvlJc w:val="left"/>
      <w:pPr>
        <w:ind w:left="5902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B1"/>
    <w:rsid w:val="003443A5"/>
    <w:rsid w:val="004D5D5A"/>
    <w:rsid w:val="00A37AB1"/>
    <w:rsid w:val="00F6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999A"/>
  <w15:docId w15:val="{638E47F3-C37E-4346-8E33-8A84E3EC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hd w:val="clear" w:color="auto" w:fill="FFFFFF"/>
    </w:pPr>
    <w:rPr>
      <w:rFonts w:ascii="Calibri" w:hAnsi="Calibri" w:cs="Arial Unicode MS"/>
      <w:color w:val="3D3D3D"/>
      <w:sz w:val="26"/>
      <w:szCs w:val="26"/>
      <w:u w:color="3D3D3D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oromisin">
    <w:name w:val="Por omisión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2021-11-19T22:30:00Z</dcterms:created>
  <dcterms:modified xsi:type="dcterms:W3CDTF">2021-11-19T22:37:00Z</dcterms:modified>
</cp:coreProperties>
</file>