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A80" w:rsidRDefault="005C3B9D">
      <w:pPr>
        <w:ind w:right="-143"/>
      </w:pPr>
      <w:r>
        <w:rPr>
          <w:noProof/>
        </w:rPr>
        <w:drawing>
          <wp:inline distT="0" distB="0" distL="0" distR="0">
            <wp:extent cx="1202003" cy="1126200"/>
            <wp:effectExtent l="0" t="0" r="0" b="0"/>
            <wp:docPr id="1" name="image2.jpg" descr="Marca_Cabildo_JPG_Pequen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Marca_Cabildo_JPG_Pequeno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2003" cy="1126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114300" distR="114300">
            <wp:extent cx="4529502" cy="1116422"/>
            <wp:effectExtent l="0" t="0" r="0" b="0"/>
            <wp:docPr id="3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29502" cy="11164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F39BF" w:rsidRPr="009F39BF" w:rsidRDefault="009F39BF" w:rsidP="003C75D8">
      <w:pPr>
        <w:widowControl w:val="0"/>
        <w:spacing w:after="160" w:line="254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01737" w:rsidRDefault="002D7E72" w:rsidP="002D7E72">
      <w:pPr>
        <w:widowControl w:val="0"/>
        <w:tabs>
          <w:tab w:val="left" w:pos="950"/>
        </w:tabs>
        <w:spacing w:after="160" w:line="254" w:lineRule="auto"/>
        <w:rPr>
          <w:rFonts w:ascii="Times New Roman" w:hAnsi="Times New Roman"/>
          <w:b/>
          <w:sz w:val="48"/>
          <w:szCs w:val="44"/>
        </w:rPr>
      </w:pPr>
      <w:r>
        <w:rPr>
          <w:rFonts w:ascii="Times New Roman" w:hAnsi="Times New Roman"/>
          <w:b/>
          <w:sz w:val="48"/>
          <w:szCs w:val="44"/>
        </w:rPr>
        <w:t>El Cabildo clausura una de las</w:t>
      </w:r>
      <w:r w:rsidR="00B846D3">
        <w:rPr>
          <w:rFonts w:ascii="Times New Roman" w:hAnsi="Times New Roman"/>
          <w:b/>
          <w:sz w:val="48"/>
          <w:szCs w:val="44"/>
        </w:rPr>
        <w:t xml:space="preserve"> más exitosas </w:t>
      </w:r>
      <w:r>
        <w:rPr>
          <w:rFonts w:ascii="Times New Roman" w:hAnsi="Times New Roman"/>
          <w:b/>
          <w:sz w:val="48"/>
          <w:szCs w:val="44"/>
        </w:rPr>
        <w:t xml:space="preserve">y glamurosas </w:t>
      </w:r>
      <w:r w:rsidR="00B846D3">
        <w:rPr>
          <w:rFonts w:ascii="Times New Roman" w:hAnsi="Times New Roman"/>
          <w:b/>
          <w:sz w:val="48"/>
          <w:szCs w:val="44"/>
        </w:rPr>
        <w:t xml:space="preserve">citas </w:t>
      </w:r>
      <w:r>
        <w:rPr>
          <w:rFonts w:ascii="Times New Roman" w:hAnsi="Times New Roman"/>
          <w:b/>
          <w:sz w:val="48"/>
          <w:szCs w:val="44"/>
        </w:rPr>
        <w:t xml:space="preserve">de </w:t>
      </w:r>
      <w:r w:rsidR="00B846D3">
        <w:rPr>
          <w:rFonts w:ascii="Times New Roman" w:hAnsi="Times New Roman"/>
          <w:b/>
          <w:sz w:val="48"/>
          <w:szCs w:val="44"/>
        </w:rPr>
        <w:t>la Semana de la Moda Baño de Gran Canaria</w:t>
      </w:r>
    </w:p>
    <w:p w:rsidR="002D7E72" w:rsidRDefault="00B846D3" w:rsidP="002D7E72">
      <w:pPr>
        <w:pStyle w:val="Cuerpo"/>
        <w:numPr>
          <w:ilvl w:val="0"/>
          <w:numId w:val="6"/>
        </w:numPr>
        <w:ind w:left="142"/>
        <w:jc w:val="both"/>
        <w:rPr>
          <w:b/>
          <w:sz w:val="30"/>
          <w:szCs w:val="30"/>
          <w:lang w:val="es-ES"/>
        </w:rPr>
      </w:pPr>
      <w:r>
        <w:rPr>
          <w:b/>
          <w:sz w:val="30"/>
          <w:szCs w:val="30"/>
          <w:lang w:val="es-ES"/>
        </w:rPr>
        <w:t>El presidente del Cabildo</w:t>
      </w:r>
      <w:r w:rsidR="002D7E72">
        <w:rPr>
          <w:b/>
          <w:sz w:val="30"/>
          <w:szCs w:val="30"/>
          <w:lang w:val="es-ES"/>
        </w:rPr>
        <w:t xml:space="preserve"> destaca el salto cualitativo de la pasarela en los últimos años</w:t>
      </w:r>
    </w:p>
    <w:p w:rsidR="00B846D3" w:rsidRDefault="002D7E72" w:rsidP="002D7E72">
      <w:pPr>
        <w:pStyle w:val="Cuerpo"/>
        <w:numPr>
          <w:ilvl w:val="0"/>
          <w:numId w:val="6"/>
        </w:numPr>
        <w:ind w:left="142"/>
        <w:jc w:val="both"/>
        <w:rPr>
          <w:b/>
          <w:sz w:val="30"/>
          <w:szCs w:val="30"/>
          <w:lang w:val="es-ES"/>
        </w:rPr>
      </w:pPr>
      <w:r>
        <w:rPr>
          <w:b/>
          <w:sz w:val="30"/>
          <w:szCs w:val="30"/>
          <w:lang w:val="es-ES"/>
        </w:rPr>
        <w:t>L</w:t>
      </w:r>
      <w:r w:rsidR="00B846D3">
        <w:rPr>
          <w:b/>
          <w:sz w:val="30"/>
          <w:szCs w:val="30"/>
          <w:lang w:val="es-ES"/>
        </w:rPr>
        <w:t>a consejera de Industria ya piensan en nueva</w:t>
      </w:r>
      <w:r>
        <w:rPr>
          <w:b/>
          <w:sz w:val="30"/>
          <w:szCs w:val="30"/>
          <w:lang w:val="es-ES"/>
        </w:rPr>
        <w:t>s vueltas de tuerca</w:t>
      </w:r>
      <w:r w:rsidR="00B846D3">
        <w:rPr>
          <w:b/>
          <w:sz w:val="30"/>
          <w:szCs w:val="30"/>
          <w:lang w:val="es-ES"/>
        </w:rPr>
        <w:t xml:space="preserve"> mejoras para esta cita que es la única de Europa</w:t>
      </w:r>
    </w:p>
    <w:p w:rsidR="00201737" w:rsidRDefault="00201737" w:rsidP="002D7E72">
      <w:pPr>
        <w:pStyle w:val="Cuerpo"/>
        <w:numPr>
          <w:ilvl w:val="0"/>
          <w:numId w:val="6"/>
        </w:numPr>
        <w:ind w:left="142"/>
        <w:jc w:val="both"/>
        <w:rPr>
          <w:b/>
          <w:sz w:val="30"/>
          <w:szCs w:val="30"/>
          <w:lang w:val="es-ES"/>
        </w:rPr>
      </w:pPr>
      <w:r>
        <w:rPr>
          <w:b/>
          <w:sz w:val="30"/>
          <w:szCs w:val="30"/>
          <w:lang w:val="es-ES"/>
        </w:rPr>
        <w:t xml:space="preserve">La </w:t>
      </w:r>
      <w:r w:rsidR="00786655">
        <w:rPr>
          <w:b/>
          <w:sz w:val="30"/>
          <w:szCs w:val="30"/>
          <w:lang w:val="es-ES"/>
        </w:rPr>
        <w:t>presencia de</w:t>
      </w:r>
      <w:r w:rsidR="00B846D3">
        <w:rPr>
          <w:b/>
          <w:sz w:val="30"/>
          <w:szCs w:val="30"/>
          <w:lang w:val="es-ES"/>
        </w:rPr>
        <w:t xml:space="preserve"> Georgina Rodríguez generó gran expectación </w:t>
      </w:r>
      <w:r w:rsidR="00786655">
        <w:rPr>
          <w:b/>
          <w:sz w:val="30"/>
          <w:szCs w:val="30"/>
          <w:lang w:val="es-ES"/>
        </w:rPr>
        <w:t xml:space="preserve"> </w:t>
      </w:r>
    </w:p>
    <w:p w:rsidR="00201737" w:rsidRDefault="00201737" w:rsidP="002D7E72">
      <w:pPr>
        <w:pStyle w:val="Cuerpo"/>
        <w:numPr>
          <w:ilvl w:val="0"/>
          <w:numId w:val="6"/>
        </w:numPr>
        <w:ind w:left="142"/>
        <w:jc w:val="both"/>
        <w:rPr>
          <w:b/>
          <w:sz w:val="30"/>
          <w:szCs w:val="30"/>
          <w:lang w:val="es-ES"/>
        </w:rPr>
      </w:pPr>
      <w:r>
        <w:rPr>
          <w:b/>
          <w:sz w:val="30"/>
          <w:szCs w:val="30"/>
          <w:lang w:val="es-ES"/>
        </w:rPr>
        <w:t xml:space="preserve">Las tops </w:t>
      </w:r>
      <w:proofErr w:type="spellStart"/>
      <w:r>
        <w:rPr>
          <w:b/>
          <w:sz w:val="30"/>
          <w:szCs w:val="30"/>
          <w:lang w:val="es-ES"/>
        </w:rPr>
        <w:t>Joana</w:t>
      </w:r>
      <w:proofErr w:type="spellEnd"/>
      <w:r>
        <w:rPr>
          <w:b/>
          <w:sz w:val="30"/>
          <w:szCs w:val="30"/>
          <w:lang w:val="es-ES"/>
        </w:rPr>
        <w:t xml:space="preserve"> Sanz, Linda </w:t>
      </w:r>
      <w:proofErr w:type="spellStart"/>
      <w:r>
        <w:rPr>
          <w:b/>
          <w:sz w:val="30"/>
          <w:szCs w:val="30"/>
          <w:lang w:val="es-ES"/>
        </w:rPr>
        <w:t>Morselli</w:t>
      </w:r>
      <w:proofErr w:type="spellEnd"/>
      <w:r>
        <w:rPr>
          <w:b/>
          <w:sz w:val="30"/>
          <w:szCs w:val="30"/>
          <w:lang w:val="es-ES"/>
        </w:rPr>
        <w:t xml:space="preserve"> y Aída </w:t>
      </w:r>
      <w:proofErr w:type="spellStart"/>
      <w:r>
        <w:rPr>
          <w:b/>
          <w:sz w:val="30"/>
          <w:szCs w:val="30"/>
          <w:lang w:val="es-ES"/>
        </w:rPr>
        <w:t>Artiles</w:t>
      </w:r>
      <w:proofErr w:type="spellEnd"/>
      <w:r>
        <w:rPr>
          <w:b/>
          <w:sz w:val="30"/>
          <w:szCs w:val="30"/>
          <w:lang w:val="es-ES"/>
        </w:rPr>
        <w:t xml:space="preserve"> desfila</w:t>
      </w:r>
      <w:r w:rsidR="00B846D3">
        <w:rPr>
          <w:b/>
          <w:sz w:val="30"/>
          <w:szCs w:val="30"/>
          <w:lang w:val="es-ES"/>
        </w:rPr>
        <w:t>ro</w:t>
      </w:r>
      <w:r w:rsidR="00786655">
        <w:rPr>
          <w:b/>
          <w:sz w:val="30"/>
          <w:szCs w:val="30"/>
          <w:lang w:val="es-ES"/>
        </w:rPr>
        <w:t>n</w:t>
      </w:r>
      <w:r>
        <w:rPr>
          <w:b/>
          <w:sz w:val="30"/>
          <w:szCs w:val="30"/>
          <w:lang w:val="es-ES"/>
        </w:rPr>
        <w:t xml:space="preserve"> junto a Juan Betancourt, Aridane Da Silva o Jorge Pérez</w:t>
      </w:r>
    </w:p>
    <w:p w:rsidR="00201737" w:rsidRPr="002D7E72" w:rsidRDefault="00201737" w:rsidP="00201737">
      <w:pPr>
        <w:pStyle w:val="Cuerpo"/>
        <w:jc w:val="both"/>
        <w:rPr>
          <w:b/>
          <w:sz w:val="28"/>
          <w:szCs w:val="28"/>
          <w:lang w:val="es-ES"/>
        </w:rPr>
      </w:pPr>
    </w:p>
    <w:p w:rsidR="00817809" w:rsidRPr="002D7E72" w:rsidRDefault="00201737" w:rsidP="00191AD4">
      <w:pPr>
        <w:rPr>
          <w:rFonts w:asciiTheme="majorHAnsi" w:hAnsiTheme="majorHAnsi" w:cstheme="majorHAnsi"/>
          <w:sz w:val="28"/>
          <w:szCs w:val="28"/>
        </w:rPr>
      </w:pPr>
      <w:r w:rsidRPr="002D7E72">
        <w:rPr>
          <w:rFonts w:asciiTheme="majorHAnsi" w:hAnsiTheme="majorHAnsi" w:cstheme="majorHAnsi"/>
          <w:b/>
          <w:sz w:val="28"/>
          <w:szCs w:val="28"/>
        </w:rPr>
        <w:t>Las Palmas de Gran Canaria, 1</w:t>
      </w:r>
      <w:r w:rsidR="002D7E72" w:rsidRPr="002D7E72">
        <w:rPr>
          <w:rFonts w:asciiTheme="majorHAnsi" w:hAnsiTheme="majorHAnsi" w:cstheme="majorHAnsi"/>
          <w:b/>
          <w:sz w:val="28"/>
          <w:szCs w:val="28"/>
        </w:rPr>
        <w:t>7</w:t>
      </w:r>
      <w:r w:rsidRPr="002D7E72">
        <w:rPr>
          <w:rFonts w:asciiTheme="majorHAnsi" w:hAnsiTheme="majorHAnsi" w:cstheme="majorHAnsi"/>
          <w:b/>
          <w:sz w:val="28"/>
          <w:szCs w:val="28"/>
        </w:rPr>
        <w:t xml:space="preserve"> de junio de 2018</w:t>
      </w:r>
      <w:r w:rsidRPr="002D7E72">
        <w:rPr>
          <w:rFonts w:asciiTheme="majorHAnsi" w:hAnsiTheme="majorHAnsi" w:cstheme="majorHAnsi"/>
          <w:sz w:val="28"/>
          <w:szCs w:val="28"/>
        </w:rPr>
        <w:t xml:space="preserve">.- </w:t>
      </w:r>
      <w:r w:rsidR="00B846D3" w:rsidRPr="002D7E72">
        <w:rPr>
          <w:rFonts w:asciiTheme="majorHAnsi" w:hAnsiTheme="majorHAnsi" w:cstheme="majorHAnsi"/>
          <w:sz w:val="28"/>
          <w:szCs w:val="28"/>
        </w:rPr>
        <w:t xml:space="preserve">El Cabildo </w:t>
      </w:r>
      <w:r w:rsidR="002D7E72" w:rsidRPr="002D7E72">
        <w:rPr>
          <w:rFonts w:asciiTheme="majorHAnsi" w:hAnsiTheme="majorHAnsi" w:cstheme="majorHAnsi"/>
          <w:sz w:val="28"/>
          <w:szCs w:val="28"/>
        </w:rPr>
        <w:t>clausuró anoche una de la</w:t>
      </w:r>
      <w:r w:rsidR="00B846D3" w:rsidRPr="002D7E72">
        <w:rPr>
          <w:rFonts w:asciiTheme="majorHAnsi" w:hAnsiTheme="majorHAnsi" w:cstheme="majorHAnsi"/>
          <w:sz w:val="28"/>
          <w:szCs w:val="28"/>
        </w:rPr>
        <w:t xml:space="preserve">s citas </w:t>
      </w:r>
      <w:r w:rsidR="00817809" w:rsidRPr="002D7E72">
        <w:rPr>
          <w:rFonts w:asciiTheme="majorHAnsi" w:hAnsiTheme="majorHAnsi" w:cstheme="majorHAnsi"/>
          <w:sz w:val="28"/>
          <w:szCs w:val="28"/>
        </w:rPr>
        <w:t xml:space="preserve">más exitosas </w:t>
      </w:r>
      <w:r w:rsidR="002D7E72" w:rsidRPr="002D7E72">
        <w:rPr>
          <w:rFonts w:asciiTheme="majorHAnsi" w:hAnsiTheme="majorHAnsi" w:cstheme="majorHAnsi"/>
          <w:sz w:val="28"/>
          <w:szCs w:val="28"/>
        </w:rPr>
        <w:t>de la</w:t>
      </w:r>
      <w:r w:rsidR="00B846D3" w:rsidRPr="002D7E72">
        <w:rPr>
          <w:rFonts w:asciiTheme="majorHAnsi" w:hAnsiTheme="majorHAnsi" w:cstheme="majorHAnsi"/>
          <w:sz w:val="28"/>
          <w:szCs w:val="28"/>
        </w:rPr>
        <w:t xml:space="preserve"> Semana de </w:t>
      </w:r>
      <w:r w:rsidR="002D7E72" w:rsidRPr="002D7E72">
        <w:rPr>
          <w:rFonts w:asciiTheme="majorHAnsi" w:hAnsiTheme="majorHAnsi" w:cstheme="majorHAnsi"/>
          <w:sz w:val="28"/>
          <w:szCs w:val="28"/>
        </w:rPr>
        <w:t xml:space="preserve">la </w:t>
      </w:r>
      <w:r w:rsidR="00B846D3" w:rsidRPr="002D7E72">
        <w:rPr>
          <w:rFonts w:asciiTheme="majorHAnsi" w:hAnsiTheme="majorHAnsi" w:cstheme="majorHAnsi"/>
          <w:sz w:val="28"/>
          <w:szCs w:val="28"/>
        </w:rPr>
        <w:t>Moda B</w:t>
      </w:r>
      <w:r w:rsidR="00817809" w:rsidRPr="002D7E72">
        <w:rPr>
          <w:rFonts w:asciiTheme="majorHAnsi" w:hAnsiTheme="majorHAnsi" w:cstheme="majorHAnsi"/>
          <w:sz w:val="28"/>
          <w:szCs w:val="28"/>
        </w:rPr>
        <w:t xml:space="preserve">año de Gran Canaria </w:t>
      </w:r>
      <w:r w:rsidR="00B846D3" w:rsidRPr="002D7E72">
        <w:rPr>
          <w:rFonts w:asciiTheme="majorHAnsi" w:hAnsiTheme="majorHAnsi" w:cstheme="majorHAnsi"/>
          <w:sz w:val="28"/>
          <w:szCs w:val="28"/>
        </w:rPr>
        <w:t xml:space="preserve">tras tres días de luces, color, música, originalidad y pasión por las creaciones para el sol, la piscina y la playa con invitadas como </w:t>
      </w:r>
      <w:r w:rsidRPr="002D7E72">
        <w:rPr>
          <w:rFonts w:asciiTheme="majorHAnsi" w:hAnsiTheme="majorHAnsi" w:cstheme="majorHAnsi"/>
          <w:sz w:val="28"/>
          <w:szCs w:val="28"/>
        </w:rPr>
        <w:t>Georgina Rodríguez</w:t>
      </w:r>
      <w:r w:rsidR="00191AD4" w:rsidRPr="002D7E72">
        <w:rPr>
          <w:rFonts w:asciiTheme="majorHAnsi" w:hAnsiTheme="majorHAnsi" w:cstheme="majorHAnsi"/>
          <w:sz w:val="28"/>
          <w:szCs w:val="28"/>
        </w:rPr>
        <w:t xml:space="preserve">, </w:t>
      </w:r>
      <w:r w:rsidR="00817809" w:rsidRPr="002D7E72">
        <w:rPr>
          <w:rFonts w:asciiTheme="majorHAnsi" w:hAnsiTheme="majorHAnsi" w:cstheme="majorHAnsi"/>
          <w:sz w:val="28"/>
          <w:szCs w:val="28"/>
        </w:rPr>
        <w:t xml:space="preserve">conocida </w:t>
      </w:r>
      <w:proofErr w:type="spellStart"/>
      <w:r w:rsidR="00817809" w:rsidRPr="002D7E72">
        <w:rPr>
          <w:rFonts w:asciiTheme="majorHAnsi" w:hAnsiTheme="majorHAnsi" w:cstheme="majorHAnsi"/>
          <w:sz w:val="28"/>
          <w:szCs w:val="28"/>
        </w:rPr>
        <w:t>influenciadora</w:t>
      </w:r>
      <w:proofErr w:type="spellEnd"/>
      <w:r w:rsidR="00817809" w:rsidRPr="002D7E72">
        <w:rPr>
          <w:rFonts w:asciiTheme="majorHAnsi" w:hAnsiTheme="majorHAnsi" w:cstheme="majorHAnsi"/>
          <w:sz w:val="28"/>
          <w:szCs w:val="28"/>
        </w:rPr>
        <w:t xml:space="preserve"> que </w:t>
      </w:r>
      <w:r w:rsidR="00B846D3" w:rsidRPr="002D7E72">
        <w:rPr>
          <w:rFonts w:asciiTheme="majorHAnsi" w:hAnsiTheme="majorHAnsi" w:cstheme="majorHAnsi"/>
          <w:sz w:val="28"/>
          <w:szCs w:val="28"/>
        </w:rPr>
        <w:t>generó gran</w:t>
      </w:r>
      <w:r w:rsidR="00191AD4" w:rsidRPr="002D7E72">
        <w:rPr>
          <w:rFonts w:asciiTheme="majorHAnsi" w:hAnsiTheme="majorHAnsi" w:cstheme="majorHAnsi"/>
          <w:sz w:val="28"/>
          <w:szCs w:val="28"/>
        </w:rPr>
        <w:t xml:space="preserve"> expectación entre el público</w:t>
      </w:r>
      <w:r w:rsidR="00B846D3" w:rsidRPr="002D7E72">
        <w:rPr>
          <w:rFonts w:asciiTheme="majorHAnsi" w:hAnsiTheme="majorHAnsi" w:cstheme="majorHAnsi"/>
          <w:sz w:val="28"/>
          <w:szCs w:val="28"/>
        </w:rPr>
        <w:t xml:space="preserve"> y los medios, así como </w:t>
      </w:r>
      <w:r w:rsidR="00817809" w:rsidRPr="002D7E72">
        <w:rPr>
          <w:rFonts w:asciiTheme="majorHAnsi" w:hAnsiTheme="majorHAnsi" w:cstheme="majorHAnsi"/>
          <w:sz w:val="28"/>
          <w:szCs w:val="28"/>
        </w:rPr>
        <w:t>maniquís y marcas nacionales e internacionales que desfilaron junto a las firmas de Gran Canaria, que pisaron fuerte desde el primer día hasta el cierre.</w:t>
      </w:r>
    </w:p>
    <w:p w:rsidR="00201737" w:rsidRPr="002D7E72" w:rsidRDefault="00201737" w:rsidP="00201737">
      <w:pPr>
        <w:rPr>
          <w:rFonts w:asciiTheme="majorHAnsi" w:hAnsiTheme="majorHAnsi" w:cstheme="majorHAnsi"/>
          <w:sz w:val="28"/>
          <w:szCs w:val="28"/>
        </w:rPr>
      </w:pPr>
    </w:p>
    <w:p w:rsidR="00201737" w:rsidRPr="002D7E72" w:rsidRDefault="00191AD4" w:rsidP="00201737">
      <w:pPr>
        <w:rPr>
          <w:rFonts w:asciiTheme="majorHAnsi" w:hAnsiTheme="majorHAnsi" w:cstheme="majorHAnsi"/>
          <w:sz w:val="28"/>
          <w:szCs w:val="28"/>
        </w:rPr>
      </w:pPr>
      <w:r w:rsidRPr="002D7E72">
        <w:rPr>
          <w:rFonts w:asciiTheme="majorHAnsi" w:hAnsiTheme="majorHAnsi" w:cstheme="majorHAnsi"/>
          <w:sz w:val="28"/>
          <w:szCs w:val="28"/>
        </w:rPr>
        <w:t xml:space="preserve">Amante de las últimas tendencias, la también pareja de Cristiano Ronaldo, tomó buena nota </w:t>
      </w:r>
      <w:r w:rsidR="00395AE3" w:rsidRPr="002D7E72">
        <w:rPr>
          <w:rFonts w:asciiTheme="majorHAnsi" w:hAnsiTheme="majorHAnsi" w:cstheme="majorHAnsi"/>
          <w:sz w:val="28"/>
          <w:szCs w:val="28"/>
        </w:rPr>
        <w:t>de las propue</w:t>
      </w:r>
      <w:r w:rsidR="00817809" w:rsidRPr="002D7E72">
        <w:rPr>
          <w:rFonts w:asciiTheme="majorHAnsi" w:hAnsiTheme="majorHAnsi" w:cstheme="majorHAnsi"/>
          <w:sz w:val="28"/>
          <w:szCs w:val="28"/>
        </w:rPr>
        <w:t xml:space="preserve">stas de la moda grancanaria </w:t>
      </w:r>
      <w:r w:rsidR="00EE422F" w:rsidRPr="002D7E72">
        <w:rPr>
          <w:rFonts w:asciiTheme="majorHAnsi" w:hAnsiTheme="majorHAnsi" w:cstheme="majorHAnsi"/>
          <w:sz w:val="28"/>
          <w:szCs w:val="28"/>
        </w:rPr>
        <w:t xml:space="preserve">porque espera encontrar el bañador de sus “sueños”, además de conocer Gran Canaria, que siempre ha estado en su lista de lugares para pasar </w:t>
      </w:r>
      <w:r w:rsidR="00817809" w:rsidRPr="002D7E72">
        <w:rPr>
          <w:rFonts w:asciiTheme="majorHAnsi" w:hAnsiTheme="majorHAnsi" w:cstheme="majorHAnsi"/>
          <w:sz w:val="28"/>
          <w:szCs w:val="28"/>
        </w:rPr>
        <w:t xml:space="preserve">las </w:t>
      </w:r>
      <w:r w:rsidR="00EE422F" w:rsidRPr="002D7E72">
        <w:rPr>
          <w:rFonts w:asciiTheme="majorHAnsi" w:hAnsiTheme="majorHAnsi" w:cstheme="majorHAnsi"/>
          <w:sz w:val="28"/>
          <w:szCs w:val="28"/>
        </w:rPr>
        <w:t>vacaciones, y conocer también su</w:t>
      </w:r>
      <w:r w:rsidR="00AA442C" w:rsidRPr="002D7E72">
        <w:rPr>
          <w:rFonts w:asciiTheme="majorHAnsi" w:hAnsiTheme="majorHAnsi" w:cstheme="majorHAnsi"/>
          <w:sz w:val="28"/>
          <w:szCs w:val="28"/>
        </w:rPr>
        <w:t xml:space="preserve"> pasarela, </w:t>
      </w:r>
      <w:r w:rsidR="00EE422F" w:rsidRPr="002D7E72">
        <w:rPr>
          <w:rFonts w:asciiTheme="majorHAnsi" w:hAnsiTheme="majorHAnsi" w:cstheme="majorHAnsi"/>
          <w:sz w:val="28"/>
          <w:szCs w:val="28"/>
        </w:rPr>
        <w:t xml:space="preserve">de hecho no descargó la posibilidad de desfilar algún día. </w:t>
      </w:r>
    </w:p>
    <w:p w:rsidR="00EE422F" w:rsidRPr="002D7E72" w:rsidRDefault="00EE422F" w:rsidP="00201737">
      <w:pPr>
        <w:rPr>
          <w:rFonts w:asciiTheme="majorHAnsi" w:hAnsiTheme="majorHAnsi" w:cstheme="majorHAnsi"/>
          <w:sz w:val="28"/>
          <w:szCs w:val="28"/>
        </w:rPr>
      </w:pPr>
    </w:p>
    <w:p w:rsidR="00395AE3" w:rsidRPr="002D7E72" w:rsidRDefault="00395AE3" w:rsidP="00201737">
      <w:pPr>
        <w:rPr>
          <w:rFonts w:asciiTheme="majorHAnsi" w:hAnsiTheme="majorHAnsi" w:cstheme="majorHAnsi"/>
          <w:sz w:val="28"/>
          <w:szCs w:val="28"/>
        </w:rPr>
      </w:pPr>
      <w:r w:rsidRPr="002D7E72">
        <w:rPr>
          <w:rFonts w:asciiTheme="majorHAnsi" w:hAnsiTheme="majorHAnsi" w:cstheme="majorHAnsi"/>
          <w:sz w:val="28"/>
          <w:szCs w:val="28"/>
        </w:rPr>
        <w:t>Con miles de seguidores en sus redes, que a buen seguro conocerán las coloridas propuestas que comparta</w:t>
      </w:r>
      <w:r w:rsidR="00B6553E" w:rsidRPr="002D7E72">
        <w:rPr>
          <w:rFonts w:asciiTheme="majorHAnsi" w:hAnsiTheme="majorHAnsi" w:cstheme="majorHAnsi"/>
          <w:sz w:val="28"/>
          <w:szCs w:val="28"/>
        </w:rPr>
        <w:t xml:space="preserve"> de s</w:t>
      </w:r>
      <w:r w:rsidRPr="002D7E72">
        <w:rPr>
          <w:rFonts w:asciiTheme="majorHAnsi" w:hAnsiTheme="majorHAnsi" w:cstheme="majorHAnsi"/>
          <w:sz w:val="28"/>
          <w:szCs w:val="28"/>
        </w:rPr>
        <w:t xml:space="preserve">u estancia en Gran Canaria, no fue la </w:t>
      </w:r>
      <w:r w:rsidR="00201737" w:rsidRPr="002D7E72">
        <w:rPr>
          <w:rFonts w:asciiTheme="majorHAnsi" w:hAnsiTheme="majorHAnsi" w:cstheme="majorHAnsi"/>
          <w:sz w:val="28"/>
          <w:szCs w:val="28"/>
        </w:rPr>
        <w:t xml:space="preserve">única invitada </w:t>
      </w:r>
      <w:r w:rsidRPr="002D7E72">
        <w:rPr>
          <w:rFonts w:asciiTheme="majorHAnsi" w:hAnsiTheme="majorHAnsi" w:cstheme="majorHAnsi"/>
          <w:sz w:val="28"/>
          <w:szCs w:val="28"/>
        </w:rPr>
        <w:t xml:space="preserve">destacada de esta pasarela, que se </w:t>
      </w:r>
      <w:r w:rsidR="00AA442C" w:rsidRPr="002D7E72">
        <w:rPr>
          <w:rFonts w:asciiTheme="majorHAnsi" w:hAnsiTheme="majorHAnsi" w:cstheme="majorHAnsi"/>
          <w:sz w:val="28"/>
          <w:szCs w:val="28"/>
        </w:rPr>
        <w:t xml:space="preserve">convirtió </w:t>
      </w:r>
      <w:r w:rsidR="00201737" w:rsidRPr="002D7E72">
        <w:rPr>
          <w:rFonts w:asciiTheme="majorHAnsi" w:hAnsiTheme="majorHAnsi" w:cstheme="majorHAnsi"/>
          <w:sz w:val="28"/>
          <w:szCs w:val="28"/>
        </w:rPr>
        <w:t xml:space="preserve">en el escenario elegido por la top Jessica Goicoechea para </w:t>
      </w:r>
      <w:r w:rsidR="00981BFD" w:rsidRPr="002D7E72">
        <w:rPr>
          <w:rFonts w:asciiTheme="majorHAnsi" w:hAnsiTheme="majorHAnsi" w:cstheme="majorHAnsi"/>
          <w:sz w:val="28"/>
          <w:szCs w:val="28"/>
        </w:rPr>
        <w:t xml:space="preserve">desfilar por primera vez </w:t>
      </w:r>
      <w:r w:rsidR="00201737" w:rsidRPr="002D7E72">
        <w:rPr>
          <w:rFonts w:asciiTheme="majorHAnsi" w:hAnsiTheme="majorHAnsi" w:cstheme="majorHAnsi"/>
          <w:sz w:val="28"/>
          <w:szCs w:val="28"/>
        </w:rPr>
        <w:t>junt</w:t>
      </w:r>
      <w:r w:rsidR="00981BFD" w:rsidRPr="002D7E72">
        <w:rPr>
          <w:rFonts w:asciiTheme="majorHAnsi" w:hAnsiTheme="majorHAnsi" w:cstheme="majorHAnsi"/>
          <w:sz w:val="28"/>
          <w:szCs w:val="28"/>
        </w:rPr>
        <w:t>o</w:t>
      </w:r>
      <w:r w:rsidR="00201737" w:rsidRPr="002D7E72">
        <w:rPr>
          <w:rFonts w:asciiTheme="majorHAnsi" w:hAnsiTheme="majorHAnsi" w:cstheme="majorHAnsi"/>
          <w:sz w:val="28"/>
          <w:szCs w:val="28"/>
        </w:rPr>
        <w:t xml:space="preserve"> a su </w:t>
      </w:r>
      <w:r w:rsidRPr="002D7E72">
        <w:rPr>
          <w:rFonts w:asciiTheme="majorHAnsi" w:hAnsiTheme="majorHAnsi" w:cstheme="majorHAnsi"/>
          <w:sz w:val="28"/>
          <w:szCs w:val="28"/>
        </w:rPr>
        <w:t>pareja</w:t>
      </w:r>
      <w:r w:rsidR="00201737" w:rsidRPr="002D7E72">
        <w:rPr>
          <w:rFonts w:asciiTheme="majorHAnsi" w:hAnsiTheme="majorHAnsi" w:cstheme="majorHAnsi"/>
          <w:sz w:val="28"/>
          <w:szCs w:val="28"/>
        </w:rPr>
        <w:t>,</w:t>
      </w:r>
      <w:r w:rsidRPr="002D7E72">
        <w:rPr>
          <w:rFonts w:asciiTheme="majorHAnsi" w:hAnsiTheme="majorHAnsi" w:cstheme="majorHAnsi"/>
          <w:sz w:val="28"/>
          <w:szCs w:val="28"/>
        </w:rPr>
        <w:t xml:space="preserve"> el ibicenco</w:t>
      </w:r>
      <w:r w:rsidR="00201737" w:rsidRPr="002D7E7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01737" w:rsidRPr="002D7E72">
        <w:rPr>
          <w:rFonts w:asciiTheme="majorHAnsi" w:hAnsiTheme="majorHAnsi" w:cstheme="majorHAnsi"/>
          <w:sz w:val="28"/>
          <w:szCs w:val="28"/>
        </w:rPr>
        <w:t>River</w:t>
      </w:r>
      <w:proofErr w:type="spellEnd"/>
      <w:r w:rsidR="00201737" w:rsidRPr="002D7E7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01737" w:rsidRPr="002D7E72">
        <w:rPr>
          <w:rFonts w:asciiTheme="majorHAnsi" w:hAnsiTheme="majorHAnsi" w:cstheme="majorHAnsi"/>
          <w:sz w:val="28"/>
          <w:szCs w:val="28"/>
        </w:rPr>
        <w:t>Viiperi</w:t>
      </w:r>
      <w:proofErr w:type="spellEnd"/>
      <w:r w:rsidRPr="002D7E72">
        <w:rPr>
          <w:rFonts w:asciiTheme="majorHAnsi" w:hAnsiTheme="majorHAnsi" w:cstheme="majorHAnsi"/>
          <w:sz w:val="28"/>
          <w:szCs w:val="28"/>
        </w:rPr>
        <w:t xml:space="preserve">, que saltó a la fama tras su relación con Paris </w:t>
      </w:r>
      <w:r w:rsidRPr="002D7E72">
        <w:rPr>
          <w:rFonts w:asciiTheme="majorHAnsi" w:hAnsiTheme="majorHAnsi" w:cstheme="majorHAnsi"/>
          <w:sz w:val="28"/>
          <w:szCs w:val="28"/>
        </w:rPr>
        <w:lastRenderedPageBreak/>
        <w:t>Hilton</w:t>
      </w:r>
      <w:r w:rsidR="00B6553E" w:rsidRPr="002D7E72">
        <w:rPr>
          <w:rFonts w:asciiTheme="majorHAnsi" w:hAnsiTheme="majorHAnsi" w:cstheme="majorHAnsi"/>
          <w:sz w:val="28"/>
          <w:szCs w:val="28"/>
        </w:rPr>
        <w:t>, o por Jorge Pérez, el c</w:t>
      </w:r>
      <w:r w:rsidR="00AA442C" w:rsidRPr="002D7E72">
        <w:rPr>
          <w:rFonts w:asciiTheme="majorHAnsi" w:hAnsiTheme="majorHAnsi" w:cstheme="majorHAnsi"/>
          <w:sz w:val="28"/>
          <w:szCs w:val="28"/>
        </w:rPr>
        <w:t xml:space="preserve">onocido guardia civil </w:t>
      </w:r>
      <w:proofErr w:type="spellStart"/>
      <w:r w:rsidR="00AA442C" w:rsidRPr="002D7E72">
        <w:rPr>
          <w:rFonts w:asciiTheme="majorHAnsi" w:hAnsiTheme="majorHAnsi" w:cstheme="majorHAnsi"/>
          <w:sz w:val="28"/>
          <w:szCs w:val="28"/>
        </w:rPr>
        <w:t>viralizado</w:t>
      </w:r>
      <w:proofErr w:type="spellEnd"/>
      <w:r w:rsidR="00AA442C" w:rsidRPr="002D7E72">
        <w:rPr>
          <w:rFonts w:asciiTheme="majorHAnsi" w:hAnsiTheme="majorHAnsi" w:cstheme="majorHAnsi"/>
          <w:sz w:val="28"/>
          <w:szCs w:val="28"/>
        </w:rPr>
        <w:t xml:space="preserve"> por las redes sociales</w:t>
      </w:r>
      <w:r w:rsidR="00B6553E" w:rsidRPr="002D7E72">
        <w:rPr>
          <w:rFonts w:asciiTheme="majorHAnsi" w:hAnsiTheme="majorHAnsi" w:cstheme="majorHAnsi"/>
          <w:sz w:val="28"/>
          <w:szCs w:val="28"/>
        </w:rPr>
        <w:t>, qu</w:t>
      </w:r>
      <w:r w:rsidR="00AA442C" w:rsidRPr="002D7E72">
        <w:rPr>
          <w:rFonts w:asciiTheme="majorHAnsi" w:hAnsiTheme="majorHAnsi" w:cstheme="majorHAnsi"/>
          <w:sz w:val="28"/>
          <w:szCs w:val="28"/>
        </w:rPr>
        <w:t>ien</w:t>
      </w:r>
      <w:r w:rsidR="00B6553E" w:rsidRPr="002D7E72">
        <w:rPr>
          <w:rFonts w:asciiTheme="majorHAnsi" w:hAnsiTheme="majorHAnsi" w:cstheme="majorHAnsi"/>
          <w:sz w:val="28"/>
          <w:szCs w:val="28"/>
        </w:rPr>
        <w:t xml:space="preserve"> también eligió esta cita para debutar sobre la pasarela. </w:t>
      </w:r>
    </w:p>
    <w:p w:rsidR="00395AE3" w:rsidRPr="002D7E72" w:rsidRDefault="00395AE3" w:rsidP="00201737">
      <w:pPr>
        <w:rPr>
          <w:rFonts w:asciiTheme="majorHAnsi" w:hAnsiTheme="majorHAnsi" w:cstheme="majorHAnsi"/>
          <w:sz w:val="28"/>
          <w:szCs w:val="28"/>
        </w:rPr>
      </w:pPr>
    </w:p>
    <w:p w:rsidR="00395AE3" w:rsidRPr="002D7E72" w:rsidRDefault="00AA442C" w:rsidP="00201737">
      <w:pPr>
        <w:rPr>
          <w:rFonts w:asciiTheme="majorHAnsi" w:hAnsiTheme="majorHAnsi" w:cstheme="majorHAnsi"/>
          <w:sz w:val="28"/>
          <w:szCs w:val="28"/>
        </w:rPr>
      </w:pPr>
      <w:r w:rsidRPr="002D7E72">
        <w:rPr>
          <w:rFonts w:asciiTheme="majorHAnsi" w:hAnsiTheme="majorHAnsi" w:cstheme="majorHAnsi"/>
          <w:sz w:val="28"/>
          <w:szCs w:val="28"/>
        </w:rPr>
        <w:t>La importancia de la Semana de Moda Baño de Gran Canaria</w:t>
      </w:r>
      <w:r w:rsidR="00395AE3" w:rsidRPr="002D7E72">
        <w:rPr>
          <w:rFonts w:asciiTheme="majorHAnsi" w:hAnsiTheme="majorHAnsi" w:cstheme="majorHAnsi"/>
          <w:sz w:val="28"/>
          <w:szCs w:val="28"/>
        </w:rPr>
        <w:t>, única en Europa, cuenta cada año</w:t>
      </w:r>
      <w:r w:rsidR="00B6553E" w:rsidRPr="002D7E72">
        <w:rPr>
          <w:rFonts w:asciiTheme="majorHAnsi" w:hAnsiTheme="majorHAnsi" w:cstheme="majorHAnsi"/>
          <w:sz w:val="28"/>
          <w:szCs w:val="28"/>
        </w:rPr>
        <w:t xml:space="preserve"> con la presencia </w:t>
      </w:r>
      <w:r w:rsidR="00395AE3" w:rsidRPr="002D7E72">
        <w:rPr>
          <w:rFonts w:asciiTheme="majorHAnsi" w:hAnsiTheme="majorHAnsi" w:cstheme="majorHAnsi"/>
          <w:sz w:val="28"/>
          <w:szCs w:val="28"/>
        </w:rPr>
        <w:t xml:space="preserve">representantes del mundo de la moda y las tendencias que a su vez contribuyen a expandir la originalidad de las creaciones de Gran Canaria, no exenta de la influencia del océano, su cielo, su arena </w:t>
      </w:r>
      <w:r w:rsidRPr="002D7E72">
        <w:rPr>
          <w:rFonts w:asciiTheme="majorHAnsi" w:hAnsiTheme="majorHAnsi" w:cstheme="majorHAnsi"/>
          <w:sz w:val="28"/>
          <w:szCs w:val="28"/>
        </w:rPr>
        <w:t>y, como no, su origen volcánico, que se está convirtiendo en una industria que despunta cada vez con mayor fuerza y savia nueva.</w:t>
      </w:r>
    </w:p>
    <w:p w:rsidR="00395AE3" w:rsidRPr="002D7E72" w:rsidRDefault="00395AE3" w:rsidP="00201737">
      <w:pPr>
        <w:rPr>
          <w:rFonts w:asciiTheme="majorHAnsi" w:hAnsiTheme="majorHAnsi" w:cstheme="majorHAnsi"/>
          <w:sz w:val="28"/>
          <w:szCs w:val="28"/>
        </w:rPr>
      </w:pPr>
    </w:p>
    <w:p w:rsidR="00B6553E" w:rsidRPr="002D7E72" w:rsidRDefault="00B6553E" w:rsidP="00201737">
      <w:pPr>
        <w:rPr>
          <w:rFonts w:asciiTheme="majorHAnsi" w:hAnsiTheme="majorHAnsi" w:cstheme="majorHAnsi"/>
          <w:sz w:val="28"/>
          <w:szCs w:val="28"/>
        </w:rPr>
      </w:pPr>
      <w:r w:rsidRPr="002D7E72">
        <w:rPr>
          <w:rFonts w:asciiTheme="majorHAnsi" w:hAnsiTheme="majorHAnsi" w:cstheme="majorHAnsi"/>
          <w:sz w:val="28"/>
          <w:szCs w:val="28"/>
        </w:rPr>
        <w:t xml:space="preserve">El </w:t>
      </w:r>
      <w:r w:rsidR="00AA442C" w:rsidRPr="002D7E72">
        <w:rPr>
          <w:rFonts w:asciiTheme="majorHAnsi" w:hAnsiTheme="majorHAnsi" w:cstheme="majorHAnsi"/>
          <w:sz w:val="28"/>
          <w:szCs w:val="28"/>
        </w:rPr>
        <w:t xml:space="preserve">presidente del </w:t>
      </w:r>
      <w:r w:rsidRPr="002D7E72">
        <w:rPr>
          <w:rFonts w:asciiTheme="majorHAnsi" w:hAnsiTheme="majorHAnsi" w:cstheme="majorHAnsi"/>
          <w:sz w:val="28"/>
          <w:szCs w:val="28"/>
        </w:rPr>
        <w:t>Cabildo de Gran Canaria</w:t>
      </w:r>
      <w:r w:rsidR="00AA442C" w:rsidRPr="002D7E72">
        <w:rPr>
          <w:rFonts w:asciiTheme="majorHAnsi" w:hAnsiTheme="majorHAnsi" w:cstheme="majorHAnsi"/>
          <w:sz w:val="28"/>
          <w:szCs w:val="28"/>
        </w:rPr>
        <w:t xml:space="preserve">, Antonio Morales, </w:t>
      </w:r>
      <w:r w:rsidRPr="002D7E72">
        <w:rPr>
          <w:rFonts w:asciiTheme="majorHAnsi" w:hAnsiTheme="majorHAnsi" w:cstheme="majorHAnsi"/>
          <w:sz w:val="28"/>
          <w:szCs w:val="28"/>
        </w:rPr>
        <w:t>mostró su satisfacción por los saltos cualitativos que ha dado</w:t>
      </w:r>
      <w:r w:rsidR="00AA442C" w:rsidRPr="002D7E72">
        <w:rPr>
          <w:rFonts w:asciiTheme="majorHAnsi" w:hAnsiTheme="majorHAnsi" w:cstheme="majorHAnsi"/>
          <w:sz w:val="28"/>
          <w:szCs w:val="28"/>
        </w:rPr>
        <w:t xml:space="preserve"> la cita</w:t>
      </w:r>
      <w:r w:rsidRPr="002D7E72">
        <w:rPr>
          <w:rFonts w:asciiTheme="majorHAnsi" w:hAnsiTheme="majorHAnsi" w:cstheme="majorHAnsi"/>
          <w:sz w:val="28"/>
          <w:szCs w:val="28"/>
        </w:rPr>
        <w:t xml:space="preserve"> en los últimos años de la mano de la consejera de Industria, Minerva Alonso, quien</w:t>
      </w:r>
      <w:r w:rsidR="00AA442C" w:rsidRPr="002D7E72">
        <w:rPr>
          <w:rFonts w:asciiTheme="majorHAnsi" w:hAnsiTheme="majorHAnsi" w:cstheme="majorHAnsi"/>
          <w:sz w:val="28"/>
          <w:szCs w:val="28"/>
        </w:rPr>
        <w:t xml:space="preserve"> se mostró imparable en la propuesta de mejoras y</w:t>
      </w:r>
      <w:r w:rsidRPr="002D7E72">
        <w:rPr>
          <w:rFonts w:asciiTheme="majorHAnsi" w:hAnsiTheme="majorHAnsi" w:cstheme="majorHAnsi"/>
          <w:sz w:val="28"/>
          <w:szCs w:val="28"/>
        </w:rPr>
        <w:t xml:space="preserve"> ya está pensando en nuevas </w:t>
      </w:r>
      <w:r w:rsidR="00AA442C" w:rsidRPr="002D7E72">
        <w:rPr>
          <w:rFonts w:asciiTheme="majorHAnsi" w:hAnsiTheme="majorHAnsi" w:cstheme="majorHAnsi"/>
          <w:sz w:val="28"/>
          <w:szCs w:val="28"/>
        </w:rPr>
        <w:t xml:space="preserve">vueltas de tuerca para </w:t>
      </w:r>
      <w:r w:rsidRPr="002D7E72">
        <w:rPr>
          <w:rFonts w:asciiTheme="majorHAnsi" w:hAnsiTheme="majorHAnsi" w:cstheme="majorHAnsi"/>
          <w:sz w:val="28"/>
          <w:szCs w:val="28"/>
        </w:rPr>
        <w:t>posicionar la moda hecha en Gran Canaria en los más importantes puntos de encuentros de las tendencias.</w:t>
      </w:r>
    </w:p>
    <w:p w:rsidR="00B6553E" w:rsidRPr="002D7E72" w:rsidRDefault="00B6553E" w:rsidP="00201737">
      <w:pPr>
        <w:rPr>
          <w:rFonts w:asciiTheme="majorHAnsi" w:hAnsiTheme="majorHAnsi" w:cstheme="majorHAnsi"/>
          <w:sz w:val="28"/>
          <w:szCs w:val="28"/>
        </w:rPr>
      </w:pPr>
    </w:p>
    <w:p w:rsidR="00201737" w:rsidRPr="002D7E72" w:rsidRDefault="00B6553E" w:rsidP="00201737">
      <w:pPr>
        <w:rPr>
          <w:rFonts w:asciiTheme="majorHAnsi" w:hAnsiTheme="majorHAnsi" w:cstheme="majorHAnsi"/>
          <w:sz w:val="28"/>
          <w:szCs w:val="28"/>
        </w:rPr>
      </w:pPr>
      <w:r w:rsidRPr="002D7E72">
        <w:rPr>
          <w:rFonts w:asciiTheme="majorHAnsi" w:hAnsiTheme="majorHAnsi" w:cstheme="majorHAnsi"/>
          <w:sz w:val="28"/>
          <w:szCs w:val="28"/>
        </w:rPr>
        <w:t xml:space="preserve">Así, el público pudo ver desfilar </w:t>
      </w:r>
      <w:r w:rsidR="00201737" w:rsidRPr="002D7E72">
        <w:rPr>
          <w:rFonts w:asciiTheme="majorHAnsi" w:hAnsiTheme="majorHAnsi" w:cstheme="majorHAnsi"/>
          <w:sz w:val="28"/>
          <w:szCs w:val="28"/>
        </w:rPr>
        <w:t xml:space="preserve">a </w:t>
      </w:r>
      <w:proofErr w:type="spellStart"/>
      <w:r w:rsidR="00201737" w:rsidRPr="002D7E72">
        <w:rPr>
          <w:rFonts w:asciiTheme="majorHAnsi" w:hAnsiTheme="majorHAnsi" w:cstheme="majorHAnsi"/>
          <w:sz w:val="28"/>
          <w:szCs w:val="28"/>
        </w:rPr>
        <w:t>Joana</w:t>
      </w:r>
      <w:proofErr w:type="spellEnd"/>
      <w:r w:rsidR="00201737" w:rsidRPr="002D7E72">
        <w:rPr>
          <w:rFonts w:asciiTheme="majorHAnsi" w:hAnsiTheme="majorHAnsi" w:cstheme="majorHAnsi"/>
          <w:sz w:val="28"/>
          <w:szCs w:val="28"/>
        </w:rPr>
        <w:t xml:space="preserve"> Sanz o Linda </w:t>
      </w:r>
      <w:proofErr w:type="spellStart"/>
      <w:r w:rsidR="00201737" w:rsidRPr="002D7E72">
        <w:rPr>
          <w:rFonts w:asciiTheme="majorHAnsi" w:hAnsiTheme="majorHAnsi" w:cstheme="majorHAnsi"/>
          <w:sz w:val="28"/>
          <w:szCs w:val="28"/>
        </w:rPr>
        <w:t>Morselli</w:t>
      </w:r>
      <w:proofErr w:type="spellEnd"/>
      <w:r w:rsidR="00AA442C" w:rsidRPr="002D7E72">
        <w:rPr>
          <w:rFonts w:asciiTheme="majorHAnsi" w:hAnsiTheme="majorHAnsi" w:cstheme="majorHAnsi"/>
          <w:sz w:val="28"/>
          <w:szCs w:val="28"/>
        </w:rPr>
        <w:t xml:space="preserve">, </w:t>
      </w:r>
      <w:r w:rsidR="00201737" w:rsidRPr="002D7E72">
        <w:rPr>
          <w:rFonts w:asciiTheme="majorHAnsi" w:hAnsiTheme="majorHAnsi" w:cstheme="majorHAnsi"/>
          <w:sz w:val="28"/>
          <w:szCs w:val="28"/>
        </w:rPr>
        <w:t xml:space="preserve"> mujer de Dani Alves y</w:t>
      </w:r>
      <w:r w:rsidRPr="002D7E72">
        <w:rPr>
          <w:rFonts w:asciiTheme="majorHAnsi" w:hAnsiTheme="majorHAnsi" w:cstheme="majorHAnsi"/>
          <w:sz w:val="28"/>
          <w:szCs w:val="28"/>
        </w:rPr>
        <w:t xml:space="preserve"> pareja de </w:t>
      </w:r>
      <w:r w:rsidR="00201737" w:rsidRPr="002D7E72">
        <w:rPr>
          <w:rFonts w:asciiTheme="majorHAnsi" w:hAnsiTheme="majorHAnsi" w:cstheme="majorHAnsi"/>
          <w:sz w:val="28"/>
          <w:szCs w:val="28"/>
        </w:rPr>
        <w:t>Fernando Alonso</w:t>
      </w:r>
      <w:r w:rsidRPr="002D7E72">
        <w:rPr>
          <w:rFonts w:asciiTheme="majorHAnsi" w:hAnsiTheme="majorHAnsi" w:cstheme="majorHAnsi"/>
          <w:sz w:val="28"/>
          <w:szCs w:val="28"/>
        </w:rPr>
        <w:t>, respectivamente,</w:t>
      </w:r>
      <w:r w:rsidR="00201737" w:rsidRPr="002D7E72">
        <w:rPr>
          <w:rFonts w:asciiTheme="majorHAnsi" w:hAnsiTheme="majorHAnsi" w:cstheme="majorHAnsi"/>
          <w:sz w:val="28"/>
          <w:szCs w:val="28"/>
        </w:rPr>
        <w:t xml:space="preserve"> </w:t>
      </w:r>
      <w:r w:rsidR="00AA442C" w:rsidRPr="002D7E72">
        <w:rPr>
          <w:rFonts w:asciiTheme="majorHAnsi" w:hAnsiTheme="majorHAnsi" w:cstheme="majorHAnsi"/>
          <w:sz w:val="28"/>
          <w:szCs w:val="28"/>
        </w:rPr>
        <w:t xml:space="preserve">lo </w:t>
      </w:r>
      <w:proofErr w:type="spellStart"/>
      <w:r w:rsidR="00AA442C" w:rsidRPr="002D7E72">
        <w:rPr>
          <w:rFonts w:asciiTheme="majorHAnsi" w:hAnsiTheme="majorHAnsi" w:cstheme="majorHAnsi"/>
          <w:sz w:val="28"/>
          <w:szCs w:val="28"/>
        </w:rPr>
        <w:t>hiciero</w:t>
      </w:r>
      <w:proofErr w:type="spellEnd"/>
      <w:r w:rsidR="00AA442C" w:rsidRPr="002D7E72">
        <w:rPr>
          <w:rFonts w:asciiTheme="majorHAnsi" w:hAnsiTheme="majorHAnsi" w:cstheme="majorHAnsi"/>
          <w:sz w:val="28"/>
          <w:szCs w:val="28"/>
        </w:rPr>
        <w:t xml:space="preserve"> para varias colecciones, mientras que entre las </w:t>
      </w:r>
      <w:r w:rsidR="00201737" w:rsidRPr="002D7E72">
        <w:rPr>
          <w:rFonts w:asciiTheme="majorHAnsi" w:hAnsiTheme="majorHAnsi" w:cstheme="majorHAnsi"/>
          <w:sz w:val="28"/>
          <w:szCs w:val="28"/>
        </w:rPr>
        <w:t>m</w:t>
      </w:r>
      <w:r w:rsidRPr="002D7E72">
        <w:rPr>
          <w:rFonts w:asciiTheme="majorHAnsi" w:hAnsiTheme="majorHAnsi" w:cstheme="majorHAnsi"/>
          <w:sz w:val="28"/>
          <w:szCs w:val="28"/>
        </w:rPr>
        <w:t xml:space="preserve">aniquís grancanarias destacaron la presencia de </w:t>
      </w:r>
      <w:r w:rsidR="00201737" w:rsidRPr="002D7E72">
        <w:rPr>
          <w:rFonts w:asciiTheme="majorHAnsi" w:hAnsiTheme="majorHAnsi" w:cstheme="majorHAnsi"/>
          <w:sz w:val="28"/>
          <w:szCs w:val="28"/>
        </w:rPr>
        <w:t xml:space="preserve">Aída </w:t>
      </w:r>
      <w:proofErr w:type="spellStart"/>
      <w:r w:rsidR="00201737" w:rsidRPr="002D7E72">
        <w:rPr>
          <w:rFonts w:asciiTheme="majorHAnsi" w:hAnsiTheme="majorHAnsi" w:cstheme="majorHAnsi"/>
          <w:sz w:val="28"/>
          <w:szCs w:val="28"/>
        </w:rPr>
        <w:t>Artiles</w:t>
      </w:r>
      <w:proofErr w:type="spellEnd"/>
      <w:r w:rsidR="00201737" w:rsidRPr="002D7E72">
        <w:rPr>
          <w:rFonts w:asciiTheme="majorHAnsi" w:hAnsiTheme="majorHAnsi" w:cstheme="majorHAnsi"/>
          <w:sz w:val="28"/>
          <w:szCs w:val="28"/>
        </w:rPr>
        <w:t xml:space="preserve"> y Aridane Da Silva</w:t>
      </w:r>
      <w:r w:rsidRPr="002D7E72">
        <w:rPr>
          <w:rFonts w:asciiTheme="majorHAnsi" w:hAnsiTheme="majorHAnsi" w:cstheme="majorHAnsi"/>
          <w:sz w:val="28"/>
          <w:szCs w:val="28"/>
        </w:rPr>
        <w:t xml:space="preserve">, dos de las </w:t>
      </w:r>
      <w:r w:rsidR="00201737" w:rsidRPr="002D7E72">
        <w:rPr>
          <w:rFonts w:asciiTheme="majorHAnsi" w:hAnsiTheme="majorHAnsi" w:cstheme="majorHAnsi"/>
          <w:sz w:val="28"/>
          <w:szCs w:val="28"/>
        </w:rPr>
        <w:t xml:space="preserve">modelos de mayor proyección. Tampoco faltaron a la cita el modelo cubano Juan Bethencourt ni Celina </w:t>
      </w:r>
      <w:proofErr w:type="spellStart"/>
      <w:r w:rsidR="00201737" w:rsidRPr="002D7E72">
        <w:rPr>
          <w:rFonts w:asciiTheme="majorHAnsi" w:hAnsiTheme="majorHAnsi" w:cstheme="majorHAnsi"/>
          <w:sz w:val="28"/>
          <w:szCs w:val="28"/>
        </w:rPr>
        <w:t>Locks</w:t>
      </w:r>
      <w:proofErr w:type="spellEnd"/>
      <w:r w:rsidR="00201737" w:rsidRPr="002D7E72">
        <w:rPr>
          <w:rFonts w:asciiTheme="majorHAnsi" w:hAnsiTheme="majorHAnsi" w:cstheme="majorHAnsi"/>
          <w:sz w:val="28"/>
          <w:szCs w:val="28"/>
        </w:rPr>
        <w:t xml:space="preserve">, </w:t>
      </w:r>
      <w:r w:rsidRPr="002D7E72">
        <w:rPr>
          <w:rFonts w:asciiTheme="majorHAnsi" w:hAnsiTheme="majorHAnsi" w:cstheme="majorHAnsi"/>
          <w:sz w:val="28"/>
          <w:szCs w:val="28"/>
        </w:rPr>
        <w:t xml:space="preserve">pareja </w:t>
      </w:r>
      <w:r w:rsidR="00201737" w:rsidRPr="002D7E72">
        <w:rPr>
          <w:rFonts w:asciiTheme="majorHAnsi" w:hAnsiTheme="majorHAnsi" w:cstheme="majorHAnsi"/>
          <w:sz w:val="28"/>
          <w:szCs w:val="28"/>
        </w:rPr>
        <w:t xml:space="preserve">del </w:t>
      </w:r>
      <w:proofErr w:type="spellStart"/>
      <w:r w:rsidR="00201737" w:rsidRPr="002D7E72">
        <w:rPr>
          <w:rFonts w:asciiTheme="majorHAnsi" w:hAnsiTheme="majorHAnsi" w:cstheme="majorHAnsi"/>
          <w:sz w:val="28"/>
          <w:szCs w:val="28"/>
        </w:rPr>
        <w:t>exfutbolista</w:t>
      </w:r>
      <w:proofErr w:type="spellEnd"/>
      <w:r w:rsidR="00201737" w:rsidRPr="002D7E72">
        <w:rPr>
          <w:rFonts w:asciiTheme="majorHAnsi" w:hAnsiTheme="majorHAnsi" w:cstheme="majorHAnsi"/>
          <w:sz w:val="28"/>
          <w:szCs w:val="28"/>
        </w:rPr>
        <w:t xml:space="preserve"> brasileño Ronaldo. </w:t>
      </w:r>
    </w:p>
    <w:p w:rsidR="00B6553E" w:rsidRPr="002D7E72" w:rsidRDefault="00B6553E" w:rsidP="00201737">
      <w:pPr>
        <w:rPr>
          <w:rFonts w:asciiTheme="majorHAnsi" w:hAnsiTheme="majorHAnsi" w:cstheme="majorHAnsi"/>
          <w:sz w:val="28"/>
          <w:szCs w:val="28"/>
        </w:rPr>
      </w:pPr>
    </w:p>
    <w:p w:rsidR="00B846D3" w:rsidRPr="002D7E72" w:rsidRDefault="00201737" w:rsidP="00201737">
      <w:pPr>
        <w:shd w:val="clear" w:color="auto" w:fill="FFFFFF"/>
        <w:rPr>
          <w:rFonts w:asciiTheme="majorHAnsi" w:hAnsiTheme="majorHAnsi" w:cstheme="majorHAnsi"/>
          <w:sz w:val="28"/>
          <w:szCs w:val="28"/>
        </w:rPr>
      </w:pPr>
      <w:r w:rsidRPr="002D7E72">
        <w:rPr>
          <w:rFonts w:asciiTheme="majorHAnsi" w:hAnsiTheme="majorHAnsi" w:cstheme="majorHAnsi"/>
          <w:sz w:val="28"/>
          <w:szCs w:val="28"/>
        </w:rPr>
        <w:t xml:space="preserve">Además de Georgina Rodríguez, en primera fila, </w:t>
      </w:r>
      <w:r w:rsidR="00B6553E" w:rsidRPr="002D7E72">
        <w:rPr>
          <w:rFonts w:asciiTheme="majorHAnsi" w:hAnsiTheme="majorHAnsi" w:cstheme="majorHAnsi"/>
          <w:sz w:val="28"/>
          <w:szCs w:val="28"/>
        </w:rPr>
        <w:t>las colecciones fueron seguida</w:t>
      </w:r>
      <w:r w:rsidR="00AA442C" w:rsidRPr="002D7E72">
        <w:rPr>
          <w:rFonts w:asciiTheme="majorHAnsi" w:hAnsiTheme="majorHAnsi" w:cstheme="majorHAnsi"/>
          <w:sz w:val="28"/>
          <w:szCs w:val="28"/>
        </w:rPr>
        <w:t>s</w:t>
      </w:r>
      <w:r w:rsidR="00B6553E" w:rsidRPr="002D7E72">
        <w:rPr>
          <w:rFonts w:asciiTheme="majorHAnsi" w:hAnsiTheme="majorHAnsi" w:cstheme="majorHAnsi"/>
          <w:sz w:val="28"/>
          <w:szCs w:val="28"/>
        </w:rPr>
        <w:t xml:space="preserve"> de cerca por los </w:t>
      </w:r>
      <w:r w:rsidRPr="002D7E72">
        <w:rPr>
          <w:rFonts w:asciiTheme="majorHAnsi" w:hAnsiTheme="majorHAnsi" w:cstheme="majorHAnsi"/>
          <w:sz w:val="28"/>
          <w:szCs w:val="28"/>
        </w:rPr>
        <w:t>televisivos diseñadores Alejandro Gómez Palomo y M</w:t>
      </w:r>
      <w:r w:rsidR="00B6553E" w:rsidRPr="002D7E72">
        <w:rPr>
          <w:rFonts w:asciiTheme="majorHAnsi" w:hAnsiTheme="majorHAnsi" w:cstheme="majorHAnsi"/>
          <w:sz w:val="28"/>
          <w:szCs w:val="28"/>
        </w:rPr>
        <w:t xml:space="preserve">aría Escoté, el estilista </w:t>
      </w:r>
      <w:proofErr w:type="spellStart"/>
      <w:r w:rsidR="00B6553E" w:rsidRPr="002D7E72">
        <w:rPr>
          <w:rFonts w:asciiTheme="majorHAnsi" w:hAnsiTheme="majorHAnsi" w:cstheme="majorHAnsi"/>
          <w:sz w:val="28"/>
          <w:szCs w:val="28"/>
        </w:rPr>
        <w:t>Josie</w:t>
      </w:r>
      <w:proofErr w:type="spellEnd"/>
      <w:r w:rsidR="00B6553E" w:rsidRPr="002D7E72">
        <w:rPr>
          <w:rFonts w:asciiTheme="majorHAnsi" w:hAnsiTheme="majorHAnsi" w:cstheme="majorHAnsi"/>
          <w:sz w:val="28"/>
          <w:szCs w:val="28"/>
        </w:rPr>
        <w:t>,</w:t>
      </w:r>
      <w:r w:rsidRPr="002D7E72">
        <w:rPr>
          <w:rFonts w:asciiTheme="majorHAnsi" w:hAnsiTheme="majorHAnsi" w:cstheme="majorHAnsi"/>
          <w:sz w:val="28"/>
          <w:szCs w:val="28"/>
        </w:rPr>
        <w:t xml:space="preserve"> las </w:t>
      </w:r>
      <w:proofErr w:type="spellStart"/>
      <w:r w:rsidRPr="002D7E72">
        <w:rPr>
          <w:rFonts w:asciiTheme="majorHAnsi" w:hAnsiTheme="majorHAnsi" w:cstheme="majorHAnsi"/>
          <w:sz w:val="28"/>
          <w:szCs w:val="28"/>
        </w:rPr>
        <w:t>influenciadoras</w:t>
      </w:r>
      <w:proofErr w:type="spellEnd"/>
      <w:r w:rsidRPr="002D7E72">
        <w:rPr>
          <w:rFonts w:asciiTheme="majorHAnsi" w:hAnsiTheme="majorHAnsi" w:cstheme="majorHAnsi"/>
          <w:sz w:val="28"/>
          <w:szCs w:val="28"/>
        </w:rPr>
        <w:t xml:space="preserve"> Rocío Osorno, Ana Moya, Helena y Lucía Cuesta, Miranda </w:t>
      </w:r>
      <w:proofErr w:type="spellStart"/>
      <w:r w:rsidRPr="002D7E72">
        <w:rPr>
          <w:rFonts w:asciiTheme="majorHAnsi" w:hAnsiTheme="majorHAnsi" w:cstheme="majorHAnsi"/>
          <w:sz w:val="28"/>
          <w:szCs w:val="28"/>
        </w:rPr>
        <w:t>Makaroff</w:t>
      </w:r>
      <w:proofErr w:type="spellEnd"/>
      <w:r w:rsidRPr="002D7E72">
        <w:rPr>
          <w:rFonts w:asciiTheme="majorHAnsi" w:hAnsiTheme="majorHAnsi" w:cstheme="majorHAnsi"/>
          <w:sz w:val="28"/>
          <w:szCs w:val="28"/>
        </w:rPr>
        <w:t xml:space="preserve"> y María </w:t>
      </w:r>
      <w:proofErr w:type="spellStart"/>
      <w:r w:rsidRPr="002D7E72">
        <w:rPr>
          <w:rFonts w:asciiTheme="majorHAnsi" w:hAnsiTheme="majorHAnsi" w:cstheme="majorHAnsi"/>
          <w:sz w:val="28"/>
          <w:szCs w:val="28"/>
        </w:rPr>
        <w:t>Bernad</w:t>
      </w:r>
      <w:proofErr w:type="spellEnd"/>
      <w:r w:rsidRPr="002D7E72">
        <w:rPr>
          <w:rFonts w:asciiTheme="majorHAnsi" w:hAnsiTheme="majorHAnsi" w:cstheme="majorHAnsi"/>
          <w:sz w:val="28"/>
          <w:szCs w:val="28"/>
        </w:rPr>
        <w:t xml:space="preserve">. Las redes sociales </w:t>
      </w:r>
      <w:r w:rsidR="00AA442C" w:rsidRPr="002D7E72">
        <w:rPr>
          <w:rFonts w:asciiTheme="majorHAnsi" w:hAnsiTheme="majorHAnsi" w:cstheme="majorHAnsi"/>
          <w:sz w:val="28"/>
          <w:szCs w:val="28"/>
        </w:rPr>
        <w:t xml:space="preserve">han </w:t>
      </w:r>
      <w:r w:rsidRPr="002D7E72">
        <w:rPr>
          <w:rFonts w:asciiTheme="majorHAnsi" w:hAnsiTheme="majorHAnsi" w:cstheme="majorHAnsi"/>
          <w:sz w:val="28"/>
          <w:szCs w:val="28"/>
        </w:rPr>
        <w:t>echa</w:t>
      </w:r>
      <w:r w:rsidR="00AA442C" w:rsidRPr="002D7E72">
        <w:rPr>
          <w:rFonts w:asciiTheme="majorHAnsi" w:hAnsiTheme="majorHAnsi" w:cstheme="majorHAnsi"/>
          <w:sz w:val="28"/>
          <w:szCs w:val="28"/>
        </w:rPr>
        <w:t>do</w:t>
      </w:r>
      <w:r w:rsidRPr="002D7E72">
        <w:rPr>
          <w:rFonts w:asciiTheme="majorHAnsi" w:hAnsiTheme="majorHAnsi" w:cstheme="majorHAnsi"/>
          <w:sz w:val="28"/>
          <w:szCs w:val="28"/>
        </w:rPr>
        <w:t xml:space="preserve"> humo estos días con imágenes de los desfiles de Gran Canaria lo que, evidentemente, supone un plus importantísimo para la proyección de </w:t>
      </w:r>
      <w:r w:rsidR="00B6553E" w:rsidRPr="002D7E72">
        <w:rPr>
          <w:rFonts w:asciiTheme="majorHAnsi" w:hAnsiTheme="majorHAnsi" w:cstheme="majorHAnsi"/>
          <w:sz w:val="28"/>
          <w:szCs w:val="28"/>
        </w:rPr>
        <w:t>la</w:t>
      </w:r>
      <w:r w:rsidRPr="002D7E72">
        <w:rPr>
          <w:rFonts w:asciiTheme="majorHAnsi" w:hAnsiTheme="majorHAnsi" w:cstheme="majorHAnsi"/>
          <w:sz w:val="28"/>
          <w:szCs w:val="28"/>
        </w:rPr>
        <w:t xml:space="preserve"> moda y </w:t>
      </w:r>
      <w:r w:rsidR="00B6553E" w:rsidRPr="002D7E72">
        <w:rPr>
          <w:rFonts w:asciiTheme="majorHAnsi" w:hAnsiTheme="majorHAnsi" w:cstheme="majorHAnsi"/>
          <w:sz w:val="28"/>
          <w:szCs w:val="28"/>
        </w:rPr>
        <w:t>de Gran Canaria, a lo que se suma el eco que se han hecho digitales, periódicos, televisiones regionales y nacionales y en pocos días, las revistas especializadas</w:t>
      </w:r>
      <w:r w:rsidRPr="002D7E72">
        <w:rPr>
          <w:rFonts w:asciiTheme="majorHAnsi" w:hAnsiTheme="majorHAnsi" w:cstheme="majorHAnsi"/>
          <w:sz w:val="28"/>
          <w:szCs w:val="28"/>
        </w:rPr>
        <w:t xml:space="preserve">. </w:t>
      </w:r>
    </w:p>
    <w:p w:rsidR="00B846D3" w:rsidRPr="002D7E72" w:rsidRDefault="00B846D3" w:rsidP="00201737">
      <w:pPr>
        <w:shd w:val="clear" w:color="auto" w:fill="FFFFFF"/>
        <w:rPr>
          <w:rFonts w:asciiTheme="majorHAnsi" w:hAnsiTheme="majorHAnsi" w:cstheme="majorHAnsi"/>
          <w:sz w:val="28"/>
          <w:szCs w:val="28"/>
        </w:rPr>
      </w:pPr>
    </w:p>
    <w:p w:rsidR="00B846D3" w:rsidRPr="002D7E72" w:rsidRDefault="00201737" w:rsidP="00201737">
      <w:pPr>
        <w:shd w:val="clear" w:color="auto" w:fill="FFFFFF"/>
        <w:rPr>
          <w:rFonts w:asciiTheme="majorHAnsi" w:hAnsiTheme="majorHAnsi" w:cstheme="majorHAnsi"/>
          <w:sz w:val="28"/>
          <w:szCs w:val="28"/>
        </w:rPr>
      </w:pPr>
      <w:r w:rsidRPr="002D7E72">
        <w:rPr>
          <w:rFonts w:asciiTheme="majorHAnsi" w:hAnsiTheme="majorHAnsi" w:cstheme="majorHAnsi"/>
          <w:sz w:val="28"/>
          <w:szCs w:val="28"/>
        </w:rPr>
        <w:t xml:space="preserve">Tanto invitados como modelos </w:t>
      </w:r>
      <w:r w:rsidR="00B846D3" w:rsidRPr="002D7E72">
        <w:rPr>
          <w:rFonts w:asciiTheme="majorHAnsi" w:hAnsiTheme="majorHAnsi" w:cstheme="majorHAnsi"/>
          <w:sz w:val="28"/>
          <w:szCs w:val="28"/>
        </w:rPr>
        <w:t xml:space="preserve">coincidieron </w:t>
      </w:r>
      <w:r w:rsidR="00AA442C" w:rsidRPr="002D7E72">
        <w:rPr>
          <w:rFonts w:asciiTheme="majorHAnsi" w:hAnsiTheme="majorHAnsi" w:cstheme="majorHAnsi"/>
          <w:sz w:val="28"/>
          <w:szCs w:val="28"/>
        </w:rPr>
        <w:t xml:space="preserve">en </w:t>
      </w:r>
      <w:r w:rsidR="00B846D3" w:rsidRPr="002D7E72">
        <w:rPr>
          <w:rFonts w:asciiTheme="majorHAnsi" w:hAnsiTheme="majorHAnsi" w:cstheme="majorHAnsi"/>
          <w:sz w:val="28"/>
          <w:szCs w:val="28"/>
        </w:rPr>
        <w:t>no ocultaron su entusiasmo por estar en esta pasarela, punto de referencia internaci</w:t>
      </w:r>
      <w:r w:rsidR="00AA442C" w:rsidRPr="002D7E72">
        <w:rPr>
          <w:rFonts w:asciiTheme="majorHAnsi" w:hAnsiTheme="majorHAnsi" w:cstheme="majorHAnsi"/>
          <w:sz w:val="28"/>
          <w:szCs w:val="28"/>
        </w:rPr>
        <w:t>onal para la playa y la piscina</w:t>
      </w:r>
      <w:r w:rsidR="00B846D3" w:rsidRPr="002D7E72">
        <w:rPr>
          <w:rFonts w:asciiTheme="majorHAnsi" w:hAnsiTheme="majorHAnsi" w:cstheme="majorHAnsi"/>
          <w:sz w:val="28"/>
          <w:szCs w:val="28"/>
        </w:rPr>
        <w:t xml:space="preserve"> con un abanico de propuestas que abarca</w:t>
      </w:r>
      <w:r w:rsidR="00AA442C" w:rsidRPr="002D7E72">
        <w:rPr>
          <w:rFonts w:asciiTheme="majorHAnsi" w:hAnsiTheme="majorHAnsi" w:cstheme="majorHAnsi"/>
          <w:sz w:val="28"/>
          <w:szCs w:val="28"/>
        </w:rPr>
        <w:t xml:space="preserve">ron </w:t>
      </w:r>
      <w:r w:rsidR="00B846D3" w:rsidRPr="002D7E72">
        <w:rPr>
          <w:rFonts w:asciiTheme="majorHAnsi" w:hAnsiTheme="majorHAnsi" w:cstheme="majorHAnsi"/>
          <w:sz w:val="28"/>
          <w:szCs w:val="28"/>
        </w:rPr>
        <w:t xml:space="preserve">desde el más variado colorido a la sobriedad y elegancia de los colores oscuros pasando por todo tipo de brillos, formas y tejidos, además de propuestas </w:t>
      </w:r>
      <w:proofErr w:type="spellStart"/>
      <w:r w:rsidR="00B846D3" w:rsidRPr="002D7E72">
        <w:rPr>
          <w:rFonts w:asciiTheme="majorHAnsi" w:hAnsiTheme="majorHAnsi" w:cstheme="majorHAnsi"/>
          <w:sz w:val="28"/>
          <w:szCs w:val="28"/>
        </w:rPr>
        <w:t>curvys</w:t>
      </w:r>
      <w:proofErr w:type="spellEnd"/>
      <w:r w:rsidR="00B846D3" w:rsidRPr="002D7E72">
        <w:rPr>
          <w:rFonts w:asciiTheme="majorHAnsi" w:hAnsiTheme="majorHAnsi" w:cstheme="majorHAnsi"/>
          <w:sz w:val="28"/>
          <w:szCs w:val="28"/>
        </w:rPr>
        <w:t xml:space="preserve"> y premamá, de modo que es muy difícil no encontrar el bikini o el bañador ideal para cada persona y cada momento.</w:t>
      </w:r>
    </w:p>
    <w:p w:rsidR="00B846D3" w:rsidRPr="002D7E72" w:rsidRDefault="00B846D3" w:rsidP="00201737">
      <w:pPr>
        <w:shd w:val="clear" w:color="auto" w:fill="FFFFFF"/>
        <w:rPr>
          <w:rFonts w:asciiTheme="majorHAnsi" w:hAnsiTheme="majorHAnsi" w:cstheme="majorHAnsi"/>
          <w:sz w:val="28"/>
          <w:szCs w:val="28"/>
        </w:rPr>
      </w:pPr>
    </w:p>
    <w:p w:rsidR="00B846D3" w:rsidRPr="002D7E72" w:rsidRDefault="00B846D3" w:rsidP="00201737">
      <w:pPr>
        <w:shd w:val="clear" w:color="auto" w:fill="FFFFFF"/>
        <w:rPr>
          <w:rFonts w:asciiTheme="majorHAnsi" w:hAnsiTheme="majorHAnsi" w:cstheme="majorHAnsi"/>
          <w:sz w:val="28"/>
          <w:szCs w:val="28"/>
        </w:rPr>
      </w:pPr>
      <w:proofErr w:type="spellStart"/>
      <w:r w:rsidRPr="002D7E72">
        <w:rPr>
          <w:rFonts w:asciiTheme="majorHAnsi" w:hAnsiTheme="majorHAnsi" w:cstheme="majorHAnsi"/>
          <w:sz w:val="28"/>
          <w:szCs w:val="28"/>
        </w:rPr>
        <w:lastRenderedPageBreak/>
        <w:t>Ágatha</w:t>
      </w:r>
      <w:proofErr w:type="spellEnd"/>
      <w:r w:rsidRPr="002D7E72">
        <w:rPr>
          <w:rFonts w:asciiTheme="majorHAnsi" w:hAnsiTheme="majorHAnsi" w:cstheme="majorHAnsi"/>
          <w:sz w:val="28"/>
          <w:szCs w:val="28"/>
        </w:rPr>
        <w:t xml:space="preserve"> Ruiz de la Prada se ha convertido en asidua de esta cita y por tercer año consecutivo conquistó al público con sus </w:t>
      </w:r>
      <w:r w:rsidR="00AA442C" w:rsidRPr="002D7E72">
        <w:rPr>
          <w:rFonts w:asciiTheme="majorHAnsi" w:hAnsiTheme="majorHAnsi" w:cstheme="majorHAnsi"/>
          <w:sz w:val="28"/>
          <w:szCs w:val="28"/>
        </w:rPr>
        <w:t xml:space="preserve">coloridas </w:t>
      </w:r>
      <w:r w:rsidRPr="002D7E72">
        <w:rPr>
          <w:rFonts w:asciiTheme="majorHAnsi" w:hAnsiTheme="majorHAnsi" w:cstheme="majorHAnsi"/>
          <w:sz w:val="28"/>
          <w:szCs w:val="28"/>
        </w:rPr>
        <w:t xml:space="preserve">propuestas por no decir con su propia presencia, siempre alegre e inspiradora, así como otras marcas nacionales e internacionales que desfilaron junto a las nuevas firmas y las ya consagradas de Gran Canaria, seguidas también </w:t>
      </w:r>
      <w:r w:rsidR="00AA442C" w:rsidRPr="002D7E72">
        <w:rPr>
          <w:rFonts w:asciiTheme="majorHAnsi" w:hAnsiTheme="majorHAnsi" w:cstheme="majorHAnsi"/>
          <w:sz w:val="28"/>
          <w:szCs w:val="28"/>
        </w:rPr>
        <w:t>muy de cerca por</w:t>
      </w:r>
      <w:r w:rsidRPr="002D7E72">
        <w:rPr>
          <w:rFonts w:asciiTheme="majorHAnsi" w:hAnsiTheme="majorHAnsi" w:cstheme="majorHAnsi"/>
          <w:sz w:val="28"/>
          <w:szCs w:val="28"/>
        </w:rPr>
        <w:t xml:space="preserve"> la responsable de la Mercedes Benz </w:t>
      </w:r>
      <w:proofErr w:type="spellStart"/>
      <w:r w:rsidRPr="002D7E72">
        <w:rPr>
          <w:rFonts w:asciiTheme="majorHAnsi" w:hAnsiTheme="majorHAnsi" w:cstheme="majorHAnsi"/>
          <w:sz w:val="28"/>
          <w:szCs w:val="28"/>
        </w:rPr>
        <w:t>Fashion</w:t>
      </w:r>
      <w:proofErr w:type="spellEnd"/>
      <w:r w:rsidRPr="002D7E7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D7E72">
        <w:rPr>
          <w:rFonts w:asciiTheme="majorHAnsi" w:hAnsiTheme="majorHAnsi" w:cstheme="majorHAnsi"/>
          <w:sz w:val="28"/>
          <w:szCs w:val="28"/>
        </w:rPr>
        <w:t>Week</w:t>
      </w:r>
      <w:proofErr w:type="spellEnd"/>
      <w:r w:rsidRPr="002D7E72">
        <w:rPr>
          <w:rFonts w:asciiTheme="majorHAnsi" w:hAnsiTheme="majorHAnsi" w:cstheme="majorHAnsi"/>
          <w:sz w:val="28"/>
          <w:szCs w:val="28"/>
        </w:rPr>
        <w:t>, C</w:t>
      </w:r>
      <w:r w:rsidR="00AA442C" w:rsidRPr="002D7E72">
        <w:rPr>
          <w:rFonts w:asciiTheme="majorHAnsi" w:hAnsiTheme="majorHAnsi" w:cstheme="majorHAnsi"/>
          <w:sz w:val="28"/>
          <w:szCs w:val="28"/>
        </w:rPr>
        <w:t>h</w:t>
      </w:r>
      <w:r w:rsidRPr="002D7E72">
        <w:rPr>
          <w:rFonts w:asciiTheme="majorHAnsi" w:hAnsiTheme="majorHAnsi" w:cstheme="majorHAnsi"/>
          <w:sz w:val="28"/>
          <w:szCs w:val="28"/>
        </w:rPr>
        <w:t xml:space="preserve">aro Izquierdo, y el presidente de Moda España, el diseñador Modesto Lomba, entidad con la que el Cabildo de Gran Canaria ha firmado un acuerdo de asesoramiento y formación para llevar las firmas isleñas a lo más alto de la profesionalización </w:t>
      </w:r>
      <w:r w:rsidR="00AA442C" w:rsidRPr="002D7E72">
        <w:rPr>
          <w:rFonts w:asciiTheme="majorHAnsi" w:hAnsiTheme="majorHAnsi" w:cstheme="majorHAnsi"/>
          <w:sz w:val="28"/>
          <w:szCs w:val="28"/>
        </w:rPr>
        <w:t>y a</w:t>
      </w:r>
      <w:r w:rsidR="002D7E72" w:rsidRPr="002D7E72">
        <w:rPr>
          <w:rFonts w:asciiTheme="majorHAnsi" w:hAnsiTheme="majorHAnsi" w:cstheme="majorHAnsi"/>
          <w:sz w:val="28"/>
          <w:szCs w:val="28"/>
        </w:rPr>
        <w:t>sí, a</w:t>
      </w:r>
      <w:r w:rsidR="00AA442C" w:rsidRPr="002D7E72">
        <w:rPr>
          <w:rFonts w:asciiTheme="majorHAnsi" w:hAnsiTheme="majorHAnsi" w:cstheme="majorHAnsi"/>
          <w:sz w:val="28"/>
          <w:szCs w:val="28"/>
        </w:rPr>
        <w:t xml:space="preserve"> su </w:t>
      </w:r>
      <w:r w:rsidRPr="002D7E72">
        <w:rPr>
          <w:rFonts w:asciiTheme="majorHAnsi" w:hAnsiTheme="majorHAnsi" w:cstheme="majorHAnsi"/>
          <w:sz w:val="28"/>
          <w:szCs w:val="28"/>
        </w:rPr>
        <w:t>definitiva consagración.</w:t>
      </w:r>
    </w:p>
    <w:p w:rsidR="002D7E72" w:rsidRPr="002D7E72" w:rsidRDefault="002D7E72" w:rsidP="00201737">
      <w:pPr>
        <w:shd w:val="clear" w:color="auto" w:fill="FFFFFF"/>
        <w:rPr>
          <w:rFonts w:asciiTheme="majorHAnsi" w:hAnsiTheme="majorHAnsi" w:cstheme="majorHAnsi"/>
          <w:sz w:val="28"/>
          <w:szCs w:val="28"/>
        </w:rPr>
      </w:pPr>
    </w:p>
    <w:p w:rsidR="002D7E72" w:rsidRPr="002D7E72" w:rsidRDefault="002D7E72" w:rsidP="00201737">
      <w:pPr>
        <w:shd w:val="clear" w:color="auto" w:fill="FFFFFF"/>
        <w:rPr>
          <w:rFonts w:asciiTheme="majorHAnsi" w:hAnsiTheme="majorHAnsi" w:cstheme="majorHAnsi"/>
          <w:sz w:val="28"/>
          <w:szCs w:val="28"/>
        </w:rPr>
      </w:pPr>
    </w:p>
    <w:p w:rsidR="0070474E" w:rsidRPr="00201737" w:rsidRDefault="0070474E" w:rsidP="002D7E72">
      <w:pPr>
        <w:pStyle w:val="Cuerpo"/>
        <w:jc w:val="right"/>
        <w:rPr>
          <w:rFonts w:asciiTheme="majorHAnsi" w:hAnsiTheme="majorHAnsi" w:cstheme="majorHAnsi"/>
          <w:sz w:val="26"/>
          <w:szCs w:val="26"/>
          <w:lang w:val="es-ES"/>
        </w:rPr>
      </w:pPr>
    </w:p>
    <w:p w:rsidR="005B21E4" w:rsidRPr="00F75D53" w:rsidRDefault="005B21E4" w:rsidP="005B21E4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6"/>
          <w:szCs w:val="26"/>
        </w:rPr>
      </w:pPr>
      <w:bookmarkStart w:id="0" w:name="_GoBack"/>
      <w:bookmarkEnd w:id="0"/>
      <w:r w:rsidRPr="00F75D53">
        <w:rPr>
          <w:sz w:val="26"/>
          <w:szCs w:val="26"/>
        </w:rPr>
        <w:t>Más información:</w:t>
      </w:r>
    </w:p>
    <w:p w:rsidR="005B21E4" w:rsidRPr="00F75D53" w:rsidRDefault="005B21E4" w:rsidP="005B21E4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6"/>
          <w:szCs w:val="26"/>
        </w:rPr>
      </w:pPr>
      <w:r w:rsidRPr="00F75D53">
        <w:rPr>
          <w:sz w:val="26"/>
          <w:szCs w:val="26"/>
        </w:rPr>
        <w:t>Irene Nuño 655 552 118</w:t>
      </w:r>
    </w:p>
    <w:p w:rsidR="005B21E4" w:rsidRPr="003C75D8" w:rsidRDefault="005B21E4" w:rsidP="005B21E4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  <w:r w:rsidRPr="003C75D8">
        <w:rPr>
          <w:sz w:val="24"/>
          <w:szCs w:val="24"/>
        </w:rPr>
        <w:t>Beatriz Acosta 666 514 076</w:t>
      </w:r>
    </w:p>
    <w:p w:rsidR="005B21E4" w:rsidRPr="007D3893" w:rsidRDefault="005B21E4" w:rsidP="00B846D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3C75D8">
        <w:rPr>
          <w:sz w:val="24"/>
          <w:szCs w:val="24"/>
        </w:rPr>
        <w:t xml:space="preserve">Fátima Martín 609 466 350 </w:t>
      </w:r>
      <w:r w:rsidRPr="003C75D8">
        <w:rPr>
          <w:noProof/>
          <w:sz w:val="24"/>
          <w:szCs w:val="24"/>
        </w:rPr>
        <w:drawing>
          <wp:inline distT="0" distB="0" distL="0" distR="0" wp14:anchorId="609262A8" wp14:editId="6ADFC13D">
            <wp:extent cx="175307" cy="170789"/>
            <wp:effectExtent l="2540" t="0" r="0" b="0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sap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 flipV="1">
                      <a:off x="0" y="0"/>
                      <a:ext cx="175423" cy="170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21E4" w:rsidRPr="007D3893" w:rsidSect="00BC2F92">
      <w:footerReference w:type="default" r:id="rId12"/>
      <w:type w:val="continuous"/>
      <w:pgSz w:w="11906" w:h="16838"/>
      <w:pgMar w:top="1418" w:right="1474" w:bottom="851" w:left="147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B47" w:rsidRDefault="006A2B47" w:rsidP="003C75D8">
      <w:r>
        <w:separator/>
      </w:r>
    </w:p>
  </w:endnote>
  <w:endnote w:type="continuationSeparator" w:id="0">
    <w:p w:rsidR="006A2B47" w:rsidRDefault="006A2B47" w:rsidP="003C7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9DF" w:rsidRDefault="00B459DF" w:rsidP="003C75D8">
    <w:pPr>
      <w:pStyle w:val="Piedepgin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068CF77" wp14:editId="3FEBD615">
          <wp:simplePos x="0" y="0"/>
          <wp:positionH relativeFrom="column">
            <wp:posOffset>140335</wp:posOffset>
          </wp:positionH>
          <wp:positionV relativeFrom="paragraph">
            <wp:posOffset>44450</wp:posOffset>
          </wp:positionV>
          <wp:extent cx="5095875" cy="456565"/>
          <wp:effectExtent l="0" t="0" r="9525" b="635"/>
          <wp:wrapSquare wrapText="bothSides"/>
          <wp:docPr id="4" name="Imagen 4" descr="../Downloads/logos%20patrocinadores%20horizo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wnloads/logos%20patrocinadores%20horizo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5875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B47" w:rsidRDefault="006A2B47" w:rsidP="003C75D8">
      <w:r>
        <w:separator/>
      </w:r>
    </w:p>
  </w:footnote>
  <w:footnote w:type="continuationSeparator" w:id="0">
    <w:p w:rsidR="006A2B47" w:rsidRDefault="006A2B47" w:rsidP="003C7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68pt;height:168pt;visibility:visible;mso-wrap-style:square" o:bullet="t">
        <v:imagedata r:id="rId1" o:title=""/>
      </v:shape>
    </w:pict>
  </w:numPicBullet>
  <w:numPicBullet w:numPicBulletId="1">
    <w:pict>
      <v:shape id="_x0000_i1047" type="#_x0000_t75" style="width:225pt;height:126pt;visibility:visible;mso-wrap-style:square" o:bullet="t">
        <v:imagedata r:id="rId2" o:title=""/>
      </v:shape>
    </w:pict>
  </w:numPicBullet>
  <w:abstractNum w:abstractNumId="0">
    <w:nsid w:val="017771FB"/>
    <w:multiLevelType w:val="multilevel"/>
    <w:tmpl w:val="3F46D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00229"/>
    <w:multiLevelType w:val="hybridMultilevel"/>
    <w:tmpl w:val="0E4CCF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C34A8"/>
    <w:multiLevelType w:val="hybridMultilevel"/>
    <w:tmpl w:val="B142B7F8"/>
    <w:lvl w:ilvl="0" w:tplc="1800FA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8E38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62C7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649D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60B3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B813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343A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482D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9647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9C612BB"/>
    <w:multiLevelType w:val="multilevel"/>
    <w:tmpl w:val="87C65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3E40B4"/>
    <w:multiLevelType w:val="hybridMultilevel"/>
    <w:tmpl w:val="DAB4E5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DB1E07"/>
    <w:multiLevelType w:val="multilevel"/>
    <w:tmpl w:val="2E0ABF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A80"/>
    <w:rsid w:val="000077CE"/>
    <w:rsid w:val="00084348"/>
    <w:rsid w:val="000A1F0D"/>
    <w:rsid w:val="000C1113"/>
    <w:rsid w:val="000D6AC3"/>
    <w:rsid w:val="001656E6"/>
    <w:rsid w:val="00191AD4"/>
    <w:rsid w:val="00201737"/>
    <w:rsid w:val="0021746F"/>
    <w:rsid w:val="0027478B"/>
    <w:rsid w:val="002C1057"/>
    <w:rsid w:val="002C184D"/>
    <w:rsid w:val="002D7E72"/>
    <w:rsid w:val="002F2E24"/>
    <w:rsid w:val="002F7698"/>
    <w:rsid w:val="00334030"/>
    <w:rsid w:val="00335548"/>
    <w:rsid w:val="003518BC"/>
    <w:rsid w:val="00395AE3"/>
    <w:rsid w:val="003A634F"/>
    <w:rsid w:val="003C21E6"/>
    <w:rsid w:val="003C75D8"/>
    <w:rsid w:val="003D3A6F"/>
    <w:rsid w:val="003F6FE5"/>
    <w:rsid w:val="00417BFF"/>
    <w:rsid w:val="004611B0"/>
    <w:rsid w:val="00477A6A"/>
    <w:rsid w:val="004E7D45"/>
    <w:rsid w:val="004F474B"/>
    <w:rsid w:val="0054331E"/>
    <w:rsid w:val="00580A4F"/>
    <w:rsid w:val="005B21E4"/>
    <w:rsid w:val="005C3B9D"/>
    <w:rsid w:val="005E04E9"/>
    <w:rsid w:val="006757E9"/>
    <w:rsid w:val="006A2B47"/>
    <w:rsid w:val="0070474E"/>
    <w:rsid w:val="00722822"/>
    <w:rsid w:val="00744F14"/>
    <w:rsid w:val="00771E0D"/>
    <w:rsid w:val="0077751D"/>
    <w:rsid w:val="00786655"/>
    <w:rsid w:val="007B3AFB"/>
    <w:rsid w:val="007C16FD"/>
    <w:rsid w:val="007D3893"/>
    <w:rsid w:val="007F0A2E"/>
    <w:rsid w:val="007F62FD"/>
    <w:rsid w:val="008015CC"/>
    <w:rsid w:val="008054DF"/>
    <w:rsid w:val="008057EC"/>
    <w:rsid w:val="00817809"/>
    <w:rsid w:val="00854409"/>
    <w:rsid w:val="008872A3"/>
    <w:rsid w:val="008C41EF"/>
    <w:rsid w:val="008D1045"/>
    <w:rsid w:val="0090399E"/>
    <w:rsid w:val="00911316"/>
    <w:rsid w:val="009615CF"/>
    <w:rsid w:val="00965E0A"/>
    <w:rsid w:val="00981BFD"/>
    <w:rsid w:val="009D29DE"/>
    <w:rsid w:val="009E40F6"/>
    <w:rsid w:val="009F39BF"/>
    <w:rsid w:val="009F4470"/>
    <w:rsid w:val="00A01EFA"/>
    <w:rsid w:val="00A12A80"/>
    <w:rsid w:val="00A1682C"/>
    <w:rsid w:val="00A9021C"/>
    <w:rsid w:val="00AA442C"/>
    <w:rsid w:val="00AD63BF"/>
    <w:rsid w:val="00AD741A"/>
    <w:rsid w:val="00AE0450"/>
    <w:rsid w:val="00AE2BFA"/>
    <w:rsid w:val="00AF4D61"/>
    <w:rsid w:val="00B27465"/>
    <w:rsid w:val="00B321A0"/>
    <w:rsid w:val="00B459DF"/>
    <w:rsid w:val="00B6553E"/>
    <w:rsid w:val="00B65BD9"/>
    <w:rsid w:val="00B83F26"/>
    <w:rsid w:val="00B846D3"/>
    <w:rsid w:val="00BC2F92"/>
    <w:rsid w:val="00BD0D79"/>
    <w:rsid w:val="00C07FE7"/>
    <w:rsid w:val="00CE09B2"/>
    <w:rsid w:val="00D10D12"/>
    <w:rsid w:val="00D573E1"/>
    <w:rsid w:val="00DA0253"/>
    <w:rsid w:val="00DC1216"/>
    <w:rsid w:val="00DC2EF3"/>
    <w:rsid w:val="00DD09B9"/>
    <w:rsid w:val="00E150BF"/>
    <w:rsid w:val="00E37437"/>
    <w:rsid w:val="00E64F81"/>
    <w:rsid w:val="00E753DD"/>
    <w:rsid w:val="00E93441"/>
    <w:rsid w:val="00EE422F"/>
    <w:rsid w:val="00F30C9E"/>
    <w:rsid w:val="00F66DFA"/>
    <w:rsid w:val="00F75D53"/>
    <w:rsid w:val="00F777DF"/>
    <w:rsid w:val="00F80326"/>
    <w:rsid w:val="00FA53E3"/>
    <w:rsid w:val="00FA762D"/>
    <w:rsid w:val="00FC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388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3B9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B9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A634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C2F9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C75D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75D8"/>
  </w:style>
  <w:style w:type="paragraph" w:styleId="Piedepgina">
    <w:name w:val="footer"/>
    <w:basedOn w:val="Normal"/>
    <w:link w:val="PiedepginaCar"/>
    <w:uiPriority w:val="99"/>
    <w:unhideWhenUsed/>
    <w:rsid w:val="003C75D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75D8"/>
  </w:style>
  <w:style w:type="paragraph" w:styleId="NormalWeb">
    <w:name w:val="Normal (Web)"/>
    <w:basedOn w:val="Normal"/>
    <w:uiPriority w:val="99"/>
    <w:semiHidden/>
    <w:unhideWhenUsed/>
    <w:rsid w:val="003D3A6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erpo">
    <w:name w:val="Cuerpo"/>
    <w:rsid w:val="00417BFF"/>
    <w:pPr>
      <w:pBdr>
        <w:top w:val="nil"/>
        <w:left w:val="nil"/>
        <w:bottom w:val="nil"/>
        <w:right w:val="nil"/>
        <w:between w:val="nil"/>
        <w:bar w:val="nil"/>
      </w:pBdr>
      <w:spacing w:line="240" w:lineRule="atLeast"/>
      <w:jc w:val="left"/>
    </w:pPr>
    <w:rPr>
      <w:color w:val="000000"/>
      <w:u w:color="000000"/>
      <w:bdr w:val="nil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3B9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B9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A634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C2F9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C75D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75D8"/>
  </w:style>
  <w:style w:type="paragraph" w:styleId="Piedepgina">
    <w:name w:val="footer"/>
    <w:basedOn w:val="Normal"/>
    <w:link w:val="PiedepginaCar"/>
    <w:uiPriority w:val="99"/>
    <w:unhideWhenUsed/>
    <w:rsid w:val="003C75D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75D8"/>
  </w:style>
  <w:style w:type="paragraph" w:styleId="NormalWeb">
    <w:name w:val="Normal (Web)"/>
    <w:basedOn w:val="Normal"/>
    <w:uiPriority w:val="99"/>
    <w:semiHidden/>
    <w:unhideWhenUsed/>
    <w:rsid w:val="003D3A6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erpo">
    <w:name w:val="Cuerpo"/>
    <w:rsid w:val="00417BFF"/>
    <w:pPr>
      <w:pBdr>
        <w:top w:val="nil"/>
        <w:left w:val="nil"/>
        <w:bottom w:val="nil"/>
        <w:right w:val="nil"/>
        <w:between w:val="nil"/>
        <w:bar w:val="nil"/>
      </w:pBdr>
      <w:spacing w:line="240" w:lineRule="atLeast"/>
      <w:jc w:val="left"/>
    </w:pPr>
    <w:rPr>
      <w:color w:val="000000"/>
      <w:u w:color="000000"/>
      <w:bdr w:val="ni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1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2B076-A5E3-4ACA-9D9C-339A9B8A3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 PINO MARTIN MONTESDEOCA</dc:creator>
  <cp:lastModifiedBy>usuariocabildo</cp:lastModifiedBy>
  <cp:revision>2</cp:revision>
  <cp:lastPrinted>2018-06-01T10:15:00Z</cp:lastPrinted>
  <dcterms:created xsi:type="dcterms:W3CDTF">2018-06-17T11:08:00Z</dcterms:created>
  <dcterms:modified xsi:type="dcterms:W3CDTF">2018-06-17T11:08:00Z</dcterms:modified>
</cp:coreProperties>
</file>